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D629" w14:textId="22B1F59F" w:rsidR="0062199C" w:rsidRPr="0001612F" w:rsidRDefault="0062199C" w:rsidP="0062199C">
      <w:pPr>
        <w:spacing w:after="0"/>
        <w:rPr>
          <w:b/>
        </w:rPr>
      </w:pPr>
      <w:r w:rsidRPr="00F70EEF">
        <w:rPr>
          <w:b/>
        </w:rPr>
        <w:t>Welcome to Booragoon O</w:t>
      </w:r>
      <w:r w:rsidR="003231B6">
        <w:rPr>
          <w:b/>
        </w:rPr>
        <w:t>ccasional Early Education (BOEE</w:t>
      </w:r>
      <w:r w:rsidRPr="00F70EEF">
        <w:rPr>
          <w:b/>
        </w:rPr>
        <w:t>)</w:t>
      </w:r>
    </w:p>
    <w:p w14:paraId="14968C08" w14:textId="222A32E2" w:rsidR="0062199C" w:rsidRPr="000F691E" w:rsidRDefault="000F27A9" w:rsidP="0062199C">
      <w:pPr>
        <w:spacing w:after="0"/>
        <w:rPr>
          <w:sz w:val="21"/>
          <w:szCs w:val="21"/>
        </w:rPr>
      </w:pPr>
      <w:r>
        <w:rPr>
          <w:sz w:val="21"/>
          <w:szCs w:val="21"/>
        </w:rPr>
        <w:t>Welcome to the Pos</w:t>
      </w:r>
      <w:r w:rsidR="0062199C" w:rsidRPr="000F691E">
        <w:rPr>
          <w:sz w:val="21"/>
          <w:szCs w:val="21"/>
        </w:rPr>
        <w:t>sums’ Room, al</w:t>
      </w:r>
      <w:r>
        <w:rPr>
          <w:sz w:val="21"/>
          <w:szCs w:val="21"/>
        </w:rPr>
        <w:t>so known as the T</w:t>
      </w:r>
      <w:r w:rsidR="0062199C" w:rsidRPr="000F691E">
        <w:rPr>
          <w:sz w:val="21"/>
          <w:szCs w:val="21"/>
        </w:rPr>
        <w:t>oddlers 2-3 room. Our toddlers’ room accommodates</w:t>
      </w:r>
      <w:r>
        <w:rPr>
          <w:sz w:val="21"/>
          <w:szCs w:val="21"/>
        </w:rPr>
        <w:t xml:space="preserve"> up to ten, </w:t>
      </w:r>
      <w:proofErr w:type="gramStart"/>
      <w:r>
        <w:rPr>
          <w:sz w:val="21"/>
          <w:szCs w:val="21"/>
        </w:rPr>
        <w:t>2 year old</w:t>
      </w:r>
      <w:proofErr w:type="gramEnd"/>
      <w:r>
        <w:rPr>
          <w:sz w:val="21"/>
          <w:szCs w:val="21"/>
        </w:rPr>
        <w:t xml:space="preserve"> children</w:t>
      </w:r>
      <w:r w:rsidR="0062199C" w:rsidRPr="000F691E">
        <w:rPr>
          <w:sz w:val="21"/>
          <w:szCs w:val="21"/>
        </w:rPr>
        <w:t xml:space="preserve">.  </w:t>
      </w:r>
      <w:r w:rsidR="0001612F">
        <w:rPr>
          <w:sz w:val="21"/>
          <w:szCs w:val="21"/>
        </w:rPr>
        <w:t xml:space="preserve">We </w:t>
      </w:r>
      <w:r w:rsidR="0062199C" w:rsidRPr="000F691E">
        <w:rPr>
          <w:sz w:val="21"/>
          <w:szCs w:val="21"/>
        </w:rPr>
        <w:t xml:space="preserve">offer a range of activities, experiences and toys </w:t>
      </w:r>
      <w:r w:rsidR="0001612F">
        <w:rPr>
          <w:sz w:val="21"/>
          <w:szCs w:val="21"/>
        </w:rPr>
        <w:t xml:space="preserve">both indoors and outdoors </w:t>
      </w:r>
      <w:r w:rsidR="0062199C" w:rsidRPr="000F691E">
        <w:rPr>
          <w:sz w:val="21"/>
          <w:szCs w:val="21"/>
        </w:rPr>
        <w:t>designed to encourage children to develop their skills at their own pace and accommodate play variety suited to children across this age range.</w:t>
      </w:r>
    </w:p>
    <w:p w14:paraId="6E86DE07" w14:textId="2D07E448" w:rsidR="0062199C" w:rsidRPr="000F691E" w:rsidRDefault="005E4DC0" w:rsidP="0062199C">
      <w:pPr>
        <w:spacing w:after="0"/>
        <w:rPr>
          <w:sz w:val="21"/>
          <w:szCs w:val="21"/>
        </w:rPr>
      </w:pPr>
      <w:r w:rsidRPr="000F691E">
        <w:rPr>
          <w:sz w:val="21"/>
          <w:szCs w:val="21"/>
        </w:rPr>
        <w:t>When you join the Possum</w:t>
      </w:r>
      <w:r w:rsidR="000F27A9">
        <w:rPr>
          <w:sz w:val="21"/>
          <w:szCs w:val="21"/>
        </w:rPr>
        <w:t>s</w:t>
      </w:r>
      <w:r w:rsidR="0062199C" w:rsidRPr="000F691E">
        <w:rPr>
          <w:sz w:val="21"/>
          <w:szCs w:val="21"/>
        </w:rPr>
        <w:t xml:space="preserve">’ Room, we strongly recommend </w:t>
      </w:r>
      <w:r w:rsidR="0062199C" w:rsidRPr="000F691E">
        <w:rPr>
          <w:b/>
          <w:sz w:val="21"/>
          <w:szCs w:val="21"/>
        </w:rPr>
        <w:t>bringing your child in for a short visit before making a booking</w:t>
      </w:r>
      <w:r w:rsidR="0062199C" w:rsidRPr="000F691E">
        <w:rPr>
          <w:sz w:val="21"/>
          <w:szCs w:val="21"/>
        </w:rPr>
        <w:t>. A visit to the centre can be 10-</w:t>
      </w:r>
      <w:r w:rsidR="0071557D">
        <w:rPr>
          <w:sz w:val="21"/>
          <w:szCs w:val="21"/>
        </w:rPr>
        <w:t>15</w:t>
      </w:r>
      <w:r w:rsidR="0062199C" w:rsidRPr="000F691E">
        <w:rPr>
          <w:sz w:val="21"/>
          <w:szCs w:val="21"/>
        </w:rPr>
        <w:t>minutes, where your child has the opportunity to become familiar with their surroundings, meet their Educators, and have a play, while their parent or guardian is still present.</w:t>
      </w:r>
    </w:p>
    <w:p w14:paraId="4700AB8D" w14:textId="4521A6FC" w:rsidR="0062199C" w:rsidRPr="000F691E" w:rsidRDefault="0062199C" w:rsidP="0062199C">
      <w:pPr>
        <w:spacing w:after="0"/>
        <w:rPr>
          <w:sz w:val="21"/>
          <w:szCs w:val="21"/>
        </w:rPr>
      </w:pPr>
      <w:r w:rsidRPr="000F691E">
        <w:rPr>
          <w:sz w:val="21"/>
          <w:szCs w:val="21"/>
        </w:rPr>
        <w:t>There is no charge and no booking needed for a visit to the centre, however we recommend visiting</w:t>
      </w:r>
      <w:r w:rsidR="005E4DC0" w:rsidRPr="000F691E">
        <w:rPr>
          <w:sz w:val="21"/>
          <w:szCs w:val="21"/>
        </w:rPr>
        <w:t xml:space="preserve"> between 9:30-11</w:t>
      </w:r>
      <w:r w:rsidR="0001612F">
        <w:rPr>
          <w:sz w:val="21"/>
          <w:szCs w:val="21"/>
        </w:rPr>
        <w:t>:00am or 2:00pm-4:00pm.</w:t>
      </w:r>
    </w:p>
    <w:p w14:paraId="56741234" w14:textId="76F45B96" w:rsidR="00423507" w:rsidRDefault="0062199C" w:rsidP="0062199C">
      <w:pPr>
        <w:spacing w:after="0"/>
        <w:rPr>
          <w:sz w:val="21"/>
          <w:szCs w:val="21"/>
        </w:rPr>
      </w:pPr>
      <w:r w:rsidRPr="000F691E">
        <w:rPr>
          <w:b/>
          <w:sz w:val="21"/>
          <w:szCs w:val="21"/>
        </w:rPr>
        <w:t>After their initial visit, we recommend making bookings of one hour</w:t>
      </w:r>
      <w:r w:rsidRPr="000F691E">
        <w:rPr>
          <w:sz w:val="21"/>
          <w:szCs w:val="21"/>
        </w:rPr>
        <w:t>, until your child is comfortable and confident in care. After their first booking you can discuss extending your bookings for a longer period of time with your child’s Educators.</w:t>
      </w:r>
    </w:p>
    <w:p w14:paraId="176A7252" w14:textId="77777777" w:rsidR="0001612F" w:rsidRDefault="0001612F" w:rsidP="0062199C">
      <w:pPr>
        <w:spacing w:after="0"/>
        <w:rPr>
          <w:sz w:val="21"/>
          <w:szCs w:val="21"/>
        </w:rPr>
      </w:pPr>
    </w:p>
    <w:p w14:paraId="3DEB47E8" w14:textId="77777777" w:rsidR="00423507" w:rsidRDefault="00423507" w:rsidP="0062199C">
      <w:pPr>
        <w:spacing w:after="0"/>
        <w:rPr>
          <w:b/>
          <w:sz w:val="21"/>
          <w:szCs w:val="21"/>
        </w:rPr>
      </w:pPr>
      <w:r w:rsidRPr="00423507">
        <w:rPr>
          <w:b/>
          <w:sz w:val="21"/>
          <w:szCs w:val="21"/>
        </w:rPr>
        <w:t>Transition</w:t>
      </w:r>
    </w:p>
    <w:p w14:paraId="06326228" w14:textId="31660B44" w:rsidR="00423507" w:rsidRPr="00423507" w:rsidRDefault="00423507" w:rsidP="0062199C">
      <w:pPr>
        <w:spacing w:after="0"/>
        <w:rPr>
          <w:sz w:val="21"/>
          <w:szCs w:val="21"/>
        </w:rPr>
      </w:pPr>
      <w:r w:rsidRPr="00423507">
        <w:rPr>
          <w:sz w:val="21"/>
          <w:szCs w:val="21"/>
        </w:rPr>
        <w:t>If your</w:t>
      </w:r>
      <w:r>
        <w:rPr>
          <w:sz w:val="21"/>
          <w:szCs w:val="21"/>
        </w:rPr>
        <w:t xml:space="preserve"> child is transitioning from the</w:t>
      </w:r>
      <w:r w:rsidRPr="00423507">
        <w:rPr>
          <w:b/>
          <w:sz w:val="21"/>
          <w:szCs w:val="21"/>
        </w:rPr>
        <w:t xml:space="preserve"> Wombats</w:t>
      </w:r>
      <w:r>
        <w:rPr>
          <w:sz w:val="21"/>
          <w:szCs w:val="21"/>
        </w:rPr>
        <w:t xml:space="preserve"> room or up to the </w:t>
      </w:r>
      <w:r w:rsidRPr="00423507">
        <w:rPr>
          <w:b/>
          <w:sz w:val="21"/>
          <w:szCs w:val="21"/>
        </w:rPr>
        <w:t>Joeys</w:t>
      </w:r>
      <w:r>
        <w:rPr>
          <w:sz w:val="21"/>
          <w:szCs w:val="21"/>
        </w:rPr>
        <w:t xml:space="preserve"> room, these visits will be done during their booked time with us. If you wish to have a look at your child’s new room, please ask one of the Educators who will arrange a time for this to occur. Transitioning to</w:t>
      </w:r>
      <w:r w:rsidR="0001612F">
        <w:rPr>
          <w:sz w:val="21"/>
          <w:szCs w:val="21"/>
        </w:rPr>
        <w:t xml:space="preserve"> the next room will commence 1-2 months prior to the child’s birth date, a n</w:t>
      </w:r>
      <w:r>
        <w:rPr>
          <w:sz w:val="21"/>
          <w:szCs w:val="21"/>
        </w:rPr>
        <w:t>ew room can be both exciting and daunting</w:t>
      </w:r>
      <w:r w:rsidR="0001612F">
        <w:rPr>
          <w:sz w:val="21"/>
          <w:szCs w:val="21"/>
        </w:rPr>
        <w:t xml:space="preserve"> with all children </w:t>
      </w:r>
      <w:r w:rsidR="00F1324D">
        <w:rPr>
          <w:sz w:val="21"/>
          <w:szCs w:val="21"/>
        </w:rPr>
        <w:t>rea</w:t>
      </w:r>
      <w:r w:rsidR="00DA0894">
        <w:rPr>
          <w:sz w:val="21"/>
          <w:szCs w:val="21"/>
        </w:rPr>
        <w:t>ct</w:t>
      </w:r>
      <w:r w:rsidR="00F1324D">
        <w:rPr>
          <w:sz w:val="21"/>
          <w:szCs w:val="21"/>
        </w:rPr>
        <w:t xml:space="preserve">ing differently to the change, for </w:t>
      </w:r>
      <w:r>
        <w:rPr>
          <w:sz w:val="21"/>
          <w:szCs w:val="21"/>
        </w:rPr>
        <w:t>some</w:t>
      </w:r>
      <w:r w:rsidR="00F1324D">
        <w:rPr>
          <w:sz w:val="21"/>
          <w:szCs w:val="21"/>
        </w:rPr>
        <w:t xml:space="preserve"> it i</w:t>
      </w:r>
      <w:r>
        <w:rPr>
          <w:sz w:val="21"/>
          <w:szCs w:val="21"/>
        </w:rPr>
        <w:t>s a smooth transition, for others, several orientation visits may be necessary. Your Educator will chat with you about your child’s t</w:t>
      </w:r>
      <w:r w:rsidR="00E7630B">
        <w:rPr>
          <w:sz w:val="21"/>
          <w:szCs w:val="21"/>
        </w:rPr>
        <w:t>ransition journey.</w:t>
      </w:r>
    </w:p>
    <w:p w14:paraId="55EC47F6" w14:textId="77777777" w:rsidR="00423507" w:rsidRPr="000F691E" w:rsidRDefault="00423507" w:rsidP="0062199C">
      <w:pPr>
        <w:spacing w:after="0"/>
        <w:rPr>
          <w:sz w:val="21"/>
          <w:szCs w:val="21"/>
        </w:rPr>
      </w:pPr>
    </w:p>
    <w:p w14:paraId="64918161" w14:textId="77777777" w:rsidR="0062199C" w:rsidRDefault="00260E36" w:rsidP="0062199C">
      <w:pPr>
        <w:spacing w:after="0"/>
        <w:rPr>
          <w:b/>
        </w:rPr>
      </w:pPr>
      <w:r>
        <w:rPr>
          <w:b/>
        </w:rPr>
        <w:t>Educators</w:t>
      </w:r>
    </w:p>
    <w:p w14:paraId="3D1D5E59" w14:textId="5D2B88EF" w:rsidR="0062199C" w:rsidRPr="006B1256" w:rsidRDefault="005E4DC0" w:rsidP="0062199C">
      <w:pPr>
        <w:spacing w:after="0"/>
        <w:rPr>
          <w:b/>
          <w:sz w:val="21"/>
          <w:szCs w:val="21"/>
        </w:rPr>
      </w:pPr>
      <w:r w:rsidRPr="000F691E">
        <w:rPr>
          <w:sz w:val="21"/>
          <w:szCs w:val="21"/>
        </w:rPr>
        <w:t xml:space="preserve">The Possums’ room </w:t>
      </w:r>
      <w:r w:rsidR="00375278">
        <w:rPr>
          <w:sz w:val="21"/>
          <w:szCs w:val="21"/>
        </w:rPr>
        <w:t xml:space="preserve">has </w:t>
      </w:r>
      <w:r w:rsidR="00E7630B">
        <w:rPr>
          <w:sz w:val="21"/>
          <w:szCs w:val="21"/>
        </w:rPr>
        <w:t xml:space="preserve">two </w:t>
      </w:r>
      <w:r w:rsidR="00375278">
        <w:rPr>
          <w:sz w:val="21"/>
          <w:szCs w:val="21"/>
        </w:rPr>
        <w:t>Educators each day.</w:t>
      </w:r>
    </w:p>
    <w:p w14:paraId="433F7015" w14:textId="789D0A4E" w:rsidR="003244CF" w:rsidRDefault="00324C70" w:rsidP="0062199C">
      <w:pPr>
        <w:spacing w:after="0"/>
        <w:rPr>
          <w:sz w:val="21"/>
          <w:szCs w:val="21"/>
        </w:rPr>
      </w:pPr>
      <w:r>
        <w:rPr>
          <w:sz w:val="21"/>
          <w:szCs w:val="21"/>
        </w:rPr>
        <w:t>Your Educator</w:t>
      </w:r>
      <w:r w:rsidR="003244CF">
        <w:rPr>
          <w:sz w:val="21"/>
          <w:szCs w:val="21"/>
        </w:rPr>
        <w:t xml:space="preserve">s </w:t>
      </w:r>
      <w:r w:rsidR="00375278">
        <w:rPr>
          <w:sz w:val="21"/>
          <w:szCs w:val="21"/>
        </w:rPr>
        <w:t>are:</w:t>
      </w:r>
    </w:p>
    <w:p w14:paraId="18D7C258" w14:textId="3FBF3494" w:rsidR="00375278" w:rsidRDefault="00375278" w:rsidP="0062199C">
      <w:pPr>
        <w:spacing w:after="0"/>
        <w:rPr>
          <w:sz w:val="21"/>
          <w:szCs w:val="21"/>
        </w:rPr>
      </w:pPr>
      <w:r>
        <w:rPr>
          <w:sz w:val="21"/>
          <w:szCs w:val="21"/>
        </w:rPr>
        <w:t>Monday – Friday – Danni- Associate Diploma of Social Science (Child Care)</w:t>
      </w:r>
    </w:p>
    <w:p w14:paraId="6F04A3EB" w14:textId="4B2134A6" w:rsidR="003244CF" w:rsidRDefault="00375278" w:rsidP="0062199C">
      <w:pPr>
        <w:spacing w:after="0"/>
        <w:rPr>
          <w:sz w:val="21"/>
          <w:szCs w:val="21"/>
        </w:rPr>
      </w:pPr>
      <w:r>
        <w:rPr>
          <w:sz w:val="21"/>
          <w:szCs w:val="21"/>
        </w:rPr>
        <w:t>Monday and Wednesday - Bobbie Lee - Diploma of Early Childhood Care and Education</w:t>
      </w:r>
    </w:p>
    <w:p w14:paraId="53ED9EBE" w14:textId="38BA9245" w:rsidR="00375278" w:rsidRDefault="00375278" w:rsidP="0062199C">
      <w:pPr>
        <w:spacing w:after="0"/>
        <w:rPr>
          <w:sz w:val="21"/>
          <w:szCs w:val="21"/>
        </w:rPr>
      </w:pPr>
      <w:r>
        <w:rPr>
          <w:sz w:val="21"/>
          <w:szCs w:val="21"/>
        </w:rPr>
        <w:t xml:space="preserve">Tuesday – Friday – Amy – Associate Diploma of Social Science (Child Care) </w:t>
      </w:r>
    </w:p>
    <w:p w14:paraId="56B9ADE8" w14:textId="3C6BE889" w:rsidR="00DC555C" w:rsidRPr="000F691E" w:rsidRDefault="008E4BE2" w:rsidP="0062199C">
      <w:pPr>
        <w:spacing w:after="0"/>
        <w:rPr>
          <w:sz w:val="21"/>
          <w:szCs w:val="21"/>
        </w:rPr>
      </w:pPr>
      <w:r w:rsidRPr="000F691E">
        <w:rPr>
          <w:sz w:val="21"/>
          <w:szCs w:val="21"/>
        </w:rPr>
        <w:t>All</w:t>
      </w:r>
      <w:r w:rsidR="0062199C" w:rsidRPr="000F691E">
        <w:rPr>
          <w:sz w:val="21"/>
          <w:szCs w:val="21"/>
        </w:rPr>
        <w:t xml:space="preserve"> Educators have </w:t>
      </w:r>
      <w:r w:rsidR="00375278">
        <w:rPr>
          <w:sz w:val="21"/>
          <w:szCs w:val="21"/>
        </w:rPr>
        <w:t>current First Aid Certificate’s.</w:t>
      </w:r>
    </w:p>
    <w:p w14:paraId="2C518C1A" w14:textId="7A68B8B8" w:rsidR="0062199C" w:rsidRPr="000F691E" w:rsidRDefault="0062199C" w:rsidP="0062199C">
      <w:pPr>
        <w:spacing w:after="0"/>
        <w:rPr>
          <w:sz w:val="21"/>
          <w:szCs w:val="21"/>
        </w:rPr>
      </w:pPr>
      <w:r w:rsidRPr="000F691E">
        <w:rPr>
          <w:sz w:val="21"/>
          <w:szCs w:val="21"/>
        </w:rPr>
        <w:t xml:space="preserve">If the permanent educators are absent, the centre has a very consistent group of relief staff </w:t>
      </w:r>
      <w:r w:rsidR="00375278">
        <w:rPr>
          <w:sz w:val="21"/>
          <w:szCs w:val="21"/>
        </w:rPr>
        <w:t>who t</w:t>
      </w:r>
      <w:r w:rsidRPr="000F691E">
        <w:rPr>
          <w:sz w:val="21"/>
          <w:szCs w:val="21"/>
        </w:rPr>
        <w:t xml:space="preserve">he children </w:t>
      </w:r>
      <w:r w:rsidR="00375278">
        <w:rPr>
          <w:sz w:val="21"/>
          <w:szCs w:val="21"/>
        </w:rPr>
        <w:t>are familiar with.</w:t>
      </w:r>
    </w:p>
    <w:p w14:paraId="5EE1C899" w14:textId="77777777" w:rsidR="00210B84" w:rsidRDefault="00210B84" w:rsidP="0062199C">
      <w:pPr>
        <w:spacing w:after="0"/>
        <w:rPr>
          <w:b/>
        </w:rPr>
      </w:pPr>
    </w:p>
    <w:p w14:paraId="16D97FFC" w14:textId="77777777" w:rsidR="0062199C" w:rsidRPr="00D00CB9" w:rsidRDefault="00324C70" w:rsidP="0062199C">
      <w:pPr>
        <w:spacing w:after="0"/>
        <w:rPr>
          <w:b/>
        </w:rPr>
      </w:pPr>
      <w:r>
        <w:rPr>
          <w:b/>
        </w:rPr>
        <w:t>Program</w:t>
      </w:r>
    </w:p>
    <w:p w14:paraId="310F9754" w14:textId="0A31F8CB" w:rsidR="000F691E" w:rsidRDefault="0062199C" w:rsidP="0062199C">
      <w:pPr>
        <w:spacing w:after="0"/>
        <w:rPr>
          <w:sz w:val="21"/>
          <w:szCs w:val="21"/>
        </w:rPr>
      </w:pPr>
      <w:r w:rsidRPr="000F691E">
        <w:rPr>
          <w:sz w:val="21"/>
          <w:szCs w:val="21"/>
        </w:rPr>
        <w:t xml:space="preserve">Educators </w:t>
      </w:r>
      <w:r w:rsidR="0001612F">
        <w:rPr>
          <w:sz w:val="21"/>
          <w:szCs w:val="21"/>
        </w:rPr>
        <w:t xml:space="preserve">develop </w:t>
      </w:r>
      <w:r w:rsidR="0001612F" w:rsidRPr="000F691E">
        <w:rPr>
          <w:sz w:val="21"/>
          <w:szCs w:val="21"/>
        </w:rPr>
        <w:t>a</w:t>
      </w:r>
      <w:r w:rsidRPr="000F691E">
        <w:rPr>
          <w:sz w:val="21"/>
          <w:szCs w:val="21"/>
        </w:rPr>
        <w:t xml:space="preserve"> Programme once a fortnight to plan</w:t>
      </w:r>
      <w:r w:rsidR="00E536A6">
        <w:rPr>
          <w:sz w:val="21"/>
          <w:szCs w:val="21"/>
        </w:rPr>
        <w:t xml:space="preserve"> </w:t>
      </w:r>
      <w:r w:rsidRPr="000F691E">
        <w:rPr>
          <w:sz w:val="21"/>
          <w:szCs w:val="21"/>
        </w:rPr>
        <w:t>activities</w:t>
      </w:r>
      <w:r w:rsidR="00E536A6">
        <w:rPr>
          <w:sz w:val="21"/>
          <w:szCs w:val="21"/>
        </w:rPr>
        <w:t xml:space="preserve"> and </w:t>
      </w:r>
      <w:r w:rsidRPr="000F691E">
        <w:rPr>
          <w:sz w:val="21"/>
          <w:szCs w:val="21"/>
        </w:rPr>
        <w:t>experiences</w:t>
      </w:r>
      <w:r w:rsidR="00E536A6">
        <w:rPr>
          <w:sz w:val="21"/>
          <w:szCs w:val="21"/>
        </w:rPr>
        <w:t xml:space="preserve"> based on observation, children’s interest, </w:t>
      </w:r>
      <w:r w:rsidRPr="000F691E">
        <w:rPr>
          <w:sz w:val="21"/>
          <w:szCs w:val="21"/>
        </w:rPr>
        <w:t xml:space="preserve">strengths; and is </w:t>
      </w:r>
      <w:r w:rsidR="00F1324D">
        <w:rPr>
          <w:sz w:val="21"/>
          <w:szCs w:val="21"/>
        </w:rPr>
        <w:t xml:space="preserve">guided </w:t>
      </w:r>
      <w:r w:rsidR="00DA0894">
        <w:rPr>
          <w:sz w:val="21"/>
          <w:szCs w:val="21"/>
        </w:rPr>
        <w:t xml:space="preserve">by </w:t>
      </w:r>
      <w:r w:rsidR="00DA0894" w:rsidRPr="000F691E">
        <w:rPr>
          <w:sz w:val="21"/>
          <w:szCs w:val="21"/>
        </w:rPr>
        <w:t>“</w:t>
      </w:r>
      <w:r w:rsidRPr="000F691E">
        <w:rPr>
          <w:sz w:val="21"/>
          <w:szCs w:val="21"/>
        </w:rPr>
        <w:t>The Early Years Learning Framework</w:t>
      </w:r>
      <w:r w:rsidR="00E536A6">
        <w:rPr>
          <w:sz w:val="21"/>
          <w:szCs w:val="21"/>
        </w:rPr>
        <w:t>”</w:t>
      </w:r>
      <w:r w:rsidRPr="000F691E">
        <w:rPr>
          <w:sz w:val="21"/>
          <w:szCs w:val="21"/>
        </w:rPr>
        <w:t xml:space="preserve"> as set out by the Department of Education. The programme is </w:t>
      </w:r>
      <w:r w:rsidR="00F1324D">
        <w:rPr>
          <w:sz w:val="21"/>
          <w:szCs w:val="21"/>
        </w:rPr>
        <w:t xml:space="preserve">located </w:t>
      </w:r>
      <w:r w:rsidR="00F1324D" w:rsidRPr="000F691E">
        <w:rPr>
          <w:sz w:val="21"/>
          <w:szCs w:val="21"/>
        </w:rPr>
        <w:t>on</w:t>
      </w:r>
      <w:r w:rsidRPr="000F691E">
        <w:rPr>
          <w:sz w:val="21"/>
          <w:szCs w:val="21"/>
        </w:rPr>
        <w:t xml:space="preserve"> the ‘Programme Wall</w:t>
      </w:r>
      <w:r w:rsidR="00DA0894" w:rsidRPr="000F691E">
        <w:rPr>
          <w:sz w:val="21"/>
          <w:szCs w:val="21"/>
        </w:rPr>
        <w:t xml:space="preserve">’ </w:t>
      </w:r>
      <w:r w:rsidR="00DA0894">
        <w:rPr>
          <w:sz w:val="21"/>
          <w:szCs w:val="21"/>
        </w:rPr>
        <w:t>in</w:t>
      </w:r>
      <w:r w:rsidR="00E536A6">
        <w:rPr>
          <w:sz w:val="21"/>
          <w:szCs w:val="21"/>
        </w:rPr>
        <w:t xml:space="preserve"> the foyer along with the “Daily Journal” which is updated daily with photograph and recordings of the day’s events, </w:t>
      </w:r>
      <w:r w:rsidRPr="000F691E">
        <w:rPr>
          <w:sz w:val="21"/>
          <w:szCs w:val="21"/>
        </w:rPr>
        <w:t>parents are welcome to have a look anytime to see what is happening in the room. We also love to hear from parents about what activities and play their children have been enjoying at home, and include any special language or cultural elements from their home environments in the programme.</w:t>
      </w:r>
    </w:p>
    <w:p w14:paraId="3E2D2E82" w14:textId="77777777" w:rsidR="0062199C" w:rsidRPr="000F691E" w:rsidRDefault="0062199C" w:rsidP="0062199C">
      <w:pPr>
        <w:spacing w:after="0"/>
        <w:rPr>
          <w:sz w:val="21"/>
          <w:szCs w:val="21"/>
        </w:rPr>
      </w:pPr>
    </w:p>
    <w:p w14:paraId="665E0585" w14:textId="77777777" w:rsidR="00210B84" w:rsidRPr="00210B84" w:rsidRDefault="00210B84" w:rsidP="00210B84">
      <w:pPr>
        <w:pStyle w:val="ListParagraph"/>
        <w:spacing w:after="0"/>
        <w:ind w:left="360"/>
        <w:rPr>
          <w:b/>
          <w:sz w:val="21"/>
          <w:szCs w:val="21"/>
        </w:rPr>
      </w:pPr>
      <w:r w:rsidRPr="00210B84">
        <w:rPr>
          <w:b/>
          <w:sz w:val="21"/>
          <w:szCs w:val="21"/>
        </w:rPr>
        <w:t>What to bring to care?</w:t>
      </w:r>
    </w:p>
    <w:p w14:paraId="4006A66B" w14:textId="3A760F94" w:rsidR="0062199C" w:rsidRPr="006B1256" w:rsidRDefault="0062199C" w:rsidP="006B1256">
      <w:pPr>
        <w:pStyle w:val="ListParagraph"/>
        <w:numPr>
          <w:ilvl w:val="0"/>
          <w:numId w:val="2"/>
        </w:numPr>
        <w:spacing w:after="0"/>
        <w:rPr>
          <w:sz w:val="21"/>
          <w:szCs w:val="21"/>
        </w:rPr>
      </w:pPr>
      <w:r w:rsidRPr="006B1256">
        <w:rPr>
          <w:sz w:val="21"/>
          <w:szCs w:val="21"/>
        </w:rPr>
        <w:t>Morning Tea/</w:t>
      </w:r>
      <w:r w:rsidR="008E4BE2" w:rsidRPr="006B1256">
        <w:rPr>
          <w:sz w:val="21"/>
          <w:szCs w:val="21"/>
        </w:rPr>
        <w:t>Lunch/Afternoon Tea</w:t>
      </w:r>
      <w:r w:rsidR="00F1324D">
        <w:rPr>
          <w:sz w:val="21"/>
          <w:szCs w:val="21"/>
        </w:rPr>
        <w:t xml:space="preserve"> in a </w:t>
      </w:r>
      <w:r w:rsidR="008E4BE2" w:rsidRPr="006B1256">
        <w:rPr>
          <w:sz w:val="21"/>
          <w:szCs w:val="21"/>
        </w:rPr>
        <w:t>labelled lun</w:t>
      </w:r>
      <w:r w:rsidR="006B1256">
        <w:rPr>
          <w:sz w:val="21"/>
          <w:szCs w:val="21"/>
        </w:rPr>
        <w:t>ch bag or box to</w:t>
      </w:r>
    </w:p>
    <w:p w14:paraId="5A2B2E50" w14:textId="7BE7475E" w:rsidR="0062199C" w:rsidRPr="006B1256" w:rsidRDefault="0062199C" w:rsidP="006B1256">
      <w:pPr>
        <w:pStyle w:val="ListParagraph"/>
        <w:numPr>
          <w:ilvl w:val="0"/>
          <w:numId w:val="2"/>
        </w:numPr>
        <w:spacing w:after="0"/>
        <w:rPr>
          <w:sz w:val="21"/>
          <w:szCs w:val="21"/>
        </w:rPr>
      </w:pPr>
      <w:r w:rsidRPr="006B1256">
        <w:rPr>
          <w:sz w:val="21"/>
          <w:szCs w:val="21"/>
        </w:rPr>
        <w:t>Water Bottle</w:t>
      </w:r>
      <w:r w:rsidR="00F1324D">
        <w:rPr>
          <w:sz w:val="21"/>
          <w:szCs w:val="21"/>
        </w:rPr>
        <w:t xml:space="preserve"> - labelled</w:t>
      </w:r>
    </w:p>
    <w:p w14:paraId="459C8BED" w14:textId="77777777" w:rsidR="0062199C" w:rsidRDefault="0062199C" w:rsidP="006B1256">
      <w:pPr>
        <w:pStyle w:val="ListParagraph"/>
        <w:numPr>
          <w:ilvl w:val="0"/>
          <w:numId w:val="2"/>
        </w:numPr>
        <w:spacing w:after="0"/>
        <w:rPr>
          <w:sz w:val="21"/>
          <w:szCs w:val="21"/>
        </w:rPr>
      </w:pPr>
      <w:r w:rsidRPr="006B1256">
        <w:rPr>
          <w:sz w:val="21"/>
          <w:szCs w:val="21"/>
        </w:rPr>
        <w:t>Nappies (and nappy cream if needed)</w:t>
      </w:r>
    </w:p>
    <w:p w14:paraId="21B0ED46" w14:textId="77777777" w:rsidR="00E7630B" w:rsidRPr="006B1256" w:rsidRDefault="00E7630B" w:rsidP="006B1256">
      <w:pPr>
        <w:pStyle w:val="ListParagraph"/>
        <w:numPr>
          <w:ilvl w:val="0"/>
          <w:numId w:val="2"/>
        </w:numPr>
        <w:spacing w:after="0"/>
        <w:rPr>
          <w:sz w:val="21"/>
          <w:szCs w:val="21"/>
        </w:rPr>
      </w:pPr>
      <w:r>
        <w:rPr>
          <w:sz w:val="21"/>
          <w:szCs w:val="21"/>
        </w:rPr>
        <w:t>Roll on sun cream-labelled</w:t>
      </w:r>
    </w:p>
    <w:p w14:paraId="1B8B58AB" w14:textId="77777777" w:rsidR="0062199C" w:rsidRPr="006B1256" w:rsidRDefault="0062199C" w:rsidP="006B1256">
      <w:pPr>
        <w:pStyle w:val="ListParagraph"/>
        <w:numPr>
          <w:ilvl w:val="0"/>
          <w:numId w:val="2"/>
        </w:numPr>
        <w:spacing w:after="0"/>
        <w:rPr>
          <w:sz w:val="21"/>
          <w:szCs w:val="21"/>
        </w:rPr>
      </w:pPr>
      <w:r w:rsidRPr="006B1256">
        <w:rPr>
          <w:sz w:val="21"/>
          <w:szCs w:val="21"/>
        </w:rPr>
        <w:t>Sun Hat</w:t>
      </w:r>
    </w:p>
    <w:p w14:paraId="4BD5617A" w14:textId="77777777" w:rsidR="0062199C" w:rsidRPr="006B1256" w:rsidRDefault="008E4BE2" w:rsidP="006B1256">
      <w:pPr>
        <w:pStyle w:val="ListParagraph"/>
        <w:numPr>
          <w:ilvl w:val="0"/>
          <w:numId w:val="2"/>
        </w:numPr>
        <w:spacing w:after="0"/>
        <w:rPr>
          <w:sz w:val="21"/>
          <w:szCs w:val="21"/>
        </w:rPr>
      </w:pPr>
      <w:r w:rsidRPr="006B1256">
        <w:rPr>
          <w:sz w:val="21"/>
          <w:szCs w:val="21"/>
        </w:rPr>
        <w:t xml:space="preserve">Spare clothes suitable for all weather </w:t>
      </w:r>
    </w:p>
    <w:p w14:paraId="5409587D" w14:textId="77777777" w:rsidR="00BA7760" w:rsidRPr="006B1256" w:rsidRDefault="00BA7760" w:rsidP="003A21DB">
      <w:pPr>
        <w:pStyle w:val="ListParagraph"/>
        <w:spacing w:after="0"/>
        <w:rPr>
          <w:sz w:val="21"/>
          <w:szCs w:val="21"/>
        </w:rPr>
      </w:pPr>
      <w:r w:rsidRPr="006B1256">
        <w:rPr>
          <w:sz w:val="21"/>
          <w:szCs w:val="21"/>
        </w:rPr>
        <w:t>conditions</w:t>
      </w:r>
    </w:p>
    <w:p w14:paraId="0594A515" w14:textId="77777777" w:rsidR="0062199C" w:rsidRPr="006B1256" w:rsidRDefault="008E4BE2" w:rsidP="006B1256">
      <w:pPr>
        <w:pStyle w:val="ListParagraph"/>
        <w:numPr>
          <w:ilvl w:val="0"/>
          <w:numId w:val="2"/>
        </w:numPr>
        <w:spacing w:after="0"/>
        <w:rPr>
          <w:sz w:val="21"/>
          <w:szCs w:val="21"/>
        </w:rPr>
      </w:pPr>
      <w:r w:rsidRPr="006B1256">
        <w:rPr>
          <w:sz w:val="21"/>
          <w:szCs w:val="21"/>
        </w:rPr>
        <w:t>Box of Tissues (once a year</w:t>
      </w:r>
      <w:r w:rsidR="0062199C" w:rsidRPr="006B1256">
        <w:rPr>
          <w:sz w:val="21"/>
          <w:szCs w:val="21"/>
        </w:rPr>
        <w:t>)</w:t>
      </w:r>
    </w:p>
    <w:p w14:paraId="328DB8CC" w14:textId="77777777" w:rsidR="008E4BE2" w:rsidRPr="000F691E" w:rsidRDefault="006B1256" w:rsidP="006B1256">
      <w:pPr>
        <w:pStyle w:val="ListParagraph"/>
        <w:numPr>
          <w:ilvl w:val="0"/>
          <w:numId w:val="2"/>
        </w:numPr>
        <w:spacing w:after="0"/>
        <w:rPr>
          <w:sz w:val="21"/>
          <w:szCs w:val="21"/>
        </w:rPr>
      </w:pPr>
      <w:r>
        <w:rPr>
          <w:sz w:val="21"/>
          <w:szCs w:val="21"/>
        </w:rPr>
        <w:t xml:space="preserve">Comfort </w:t>
      </w:r>
      <w:r w:rsidR="008E4BE2" w:rsidRPr="000F691E">
        <w:rPr>
          <w:sz w:val="21"/>
          <w:szCs w:val="21"/>
        </w:rPr>
        <w:t>item</w:t>
      </w:r>
      <w:r>
        <w:rPr>
          <w:sz w:val="21"/>
          <w:szCs w:val="21"/>
        </w:rPr>
        <w:t>/item</w:t>
      </w:r>
      <w:r w:rsidR="008E4BE2" w:rsidRPr="000F691E">
        <w:rPr>
          <w:sz w:val="21"/>
          <w:szCs w:val="21"/>
        </w:rPr>
        <w:t>s</w:t>
      </w:r>
      <w:r>
        <w:rPr>
          <w:sz w:val="21"/>
          <w:szCs w:val="21"/>
        </w:rPr>
        <w:t xml:space="preserve"> </w:t>
      </w:r>
      <w:r>
        <w:t>(eg. Dummy, blankets, soft toys, sleeping bags etc)</w:t>
      </w:r>
    </w:p>
    <w:p w14:paraId="01F73D5C" w14:textId="77777777" w:rsidR="00C6203E" w:rsidRPr="000F691E" w:rsidRDefault="00C6203E" w:rsidP="00C6203E">
      <w:pPr>
        <w:pStyle w:val="ListParagraph"/>
        <w:spacing w:after="0"/>
        <w:rPr>
          <w:sz w:val="21"/>
          <w:szCs w:val="21"/>
        </w:rPr>
      </w:pPr>
    </w:p>
    <w:p w14:paraId="773BE74A" w14:textId="79731D0B" w:rsidR="008E4BE2" w:rsidRDefault="008E4BE2" w:rsidP="008E4BE2">
      <w:pPr>
        <w:spacing w:after="0"/>
        <w:rPr>
          <w:sz w:val="21"/>
          <w:szCs w:val="21"/>
        </w:rPr>
      </w:pPr>
      <w:r w:rsidRPr="006B1256">
        <w:rPr>
          <w:sz w:val="21"/>
          <w:szCs w:val="21"/>
        </w:rPr>
        <w:t>It would be greatly appreciated if children could be applied with sunscreen before arrival at care all year round. Educators then re-apply throughout the day.</w:t>
      </w:r>
    </w:p>
    <w:p w14:paraId="502E1D37" w14:textId="5BBA987B" w:rsidR="00E236B5" w:rsidRDefault="00E236B5" w:rsidP="008E4BE2">
      <w:pPr>
        <w:spacing w:after="0"/>
        <w:rPr>
          <w:sz w:val="21"/>
          <w:szCs w:val="21"/>
        </w:rPr>
      </w:pPr>
      <w:proofErr w:type="gramStart"/>
      <w:r>
        <w:rPr>
          <w:sz w:val="21"/>
          <w:szCs w:val="21"/>
        </w:rPr>
        <w:t>Shoe</w:t>
      </w:r>
      <w:proofErr w:type="gramEnd"/>
      <w:r>
        <w:rPr>
          <w:sz w:val="21"/>
          <w:szCs w:val="21"/>
        </w:rPr>
        <w:t xml:space="preserve"> are not necessary as we prompt nature play and remove all footwear to prompt strong gross motor development, if you wish your child to wear shoes whilst at BOEE there is a form to complete.</w:t>
      </w:r>
    </w:p>
    <w:p w14:paraId="495BE093" w14:textId="77777777" w:rsidR="00DA0894" w:rsidRPr="000F691E" w:rsidRDefault="00DA0894" w:rsidP="008E4BE2">
      <w:pPr>
        <w:spacing w:after="0"/>
        <w:rPr>
          <w:sz w:val="21"/>
          <w:szCs w:val="21"/>
        </w:rPr>
      </w:pPr>
    </w:p>
    <w:p w14:paraId="3391A0F9" w14:textId="32B8ED0A" w:rsidR="00BA7760" w:rsidRDefault="008E4BE2" w:rsidP="0062199C">
      <w:pPr>
        <w:spacing w:after="0"/>
        <w:rPr>
          <w:sz w:val="21"/>
          <w:szCs w:val="21"/>
        </w:rPr>
      </w:pPr>
      <w:r w:rsidRPr="0071557D">
        <w:rPr>
          <w:b/>
          <w:bCs/>
          <w:sz w:val="21"/>
          <w:szCs w:val="21"/>
        </w:rPr>
        <w:t>Please</w:t>
      </w:r>
      <w:r w:rsidR="006B1256" w:rsidRPr="0071557D">
        <w:rPr>
          <w:b/>
          <w:bCs/>
          <w:sz w:val="21"/>
          <w:szCs w:val="21"/>
        </w:rPr>
        <w:t xml:space="preserve"> </w:t>
      </w:r>
      <w:r w:rsidR="00C6203E" w:rsidRPr="0071557D">
        <w:rPr>
          <w:b/>
          <w:bCs/>
          <w:sz w:val="21"/>
          <w:szCs w:val="21"/>
        </w:rPr>
        <w:t>LABEL ALL of your child’s belongings</w:t>
      </w:r>
      <w:r w:rsidR="00C6203E" w:rsidRPr="000F691E">
        <w:rPr>
          <w:sz w:val="21"/>
          <w:szCs w:val="21"/>
        </w:rPr>
        <w:t>. This helps Educators greatly and prevents items fr</w:t>
      </w:r>
      <w:r w:rsidR="006B1256">
        <w:rPr>
          <w:sz w:val="21"/>
          <w:szCs w:val="21"/>
        </w:rPr>
        <w:t xml:space="preserve">om being misplaced, </w:t>
      </w:r>
      <w:proofErr w:type="gramStart"/>
      <w:r w:rsidR="006B1256">
        <w:rPr>
          <w:sz w:val="21"/>
          <w:szCs w:val="21"/>
        </w:rPr>
        <w:t>lost</w:t>
      </w:r>
      <w:proofErr w:type="gramEnd"/>
      <w:r w:rsidR="006B1256">
        <w:rPr>
          <w:sz w:val="21"/>
          <w:szCs w:val="21"/>
        </w:rPr>
        <w:t xml:space="preserve"> or</w:t>
      </w:r>
      <w:r w:rsidR="00C6203E" w:rsidRPr="000F691E">
        <w:rPr>
          <w:sz w:val="21"/>
          <w:szCs w:val="21"/>
        </w:rPr>
        <w:t xml:space="preserve"> being taken by mistake.</w:t>
      </w:r>
    </w:p>
    <w:p w14:paraId="7B6A6E46" w14:textId="77777777" w:rsidR="00DA0894" w:rsidRPr="00DA0894" w:rsidRDefault="00DA0894" w:rsidP="0062199C">
      <w:pPr>
        <w:spacing w:after="0"/>
        <w:rPr>
          <w:sz w:val="21"/>
          <w:szCs w:val="21"/>
        </w:rPr>
      </w:pPr>
    </w:p>
    <w:p w14:paraId="74D94C51" w14:textId="77777777" w:rsidR="00C6203E" w:rsidRDefault="00C6203E" w:rsidP="0062199C">
      <w:pPr>
        <w:spacing w:after="0"/>
        <w:rPr>
          <w:b/>
        </w:rPr>
      </w:pPr>
      <w:r>
        <w:rPr>
          <w:b/>
        </w:rPr>
        <w:t>Possums Belonging Tree</w:t>
      </w:r>
    </w:p>
    <w:p w14:paraId="0276886A" w14:textId="4DC9F99B" w:rsidR="00DA0894" w:rsidRPr="00E236B5" w:rsidRDefault="00C6203E" w:rsidP="0062199C">
      <w:pPr>
        <w:spacing w:after="0"/>
        <w:rPr>
          <w:sz w:val="21"/>
          <w:szCs w:val="21"/>
        </w:rPr>
      </w:pPr>
      <w:r w:rsidRPr="000F691E">
        <w:rPr>
          <w:sz w:val="21"/>
          <w:szCs w:val="21"/>
        </w:rPr>
        <w:t>The Possums’ Educators have created a Belonging Tree in the room. On this tree, we like to hang photos of each child with a little ‘blurb’ from parents that reflects them on the back. (Eg: Little Ray of Sunshine</w:t>
      </w:r>
      <w:r w:rsidR="00F90CB4" w:rsidRPr="000F691E">
        <w:rPr>
          <w:sz w:val="21"/>
          <w:szCs w:val="21"/>
        </w:rPr>
        <w:t>). Anything encouraging that reflects your child in your eyes! Our room</w:t>
      </w:r>
      <w:r w:rsidR="00DC555C">
        <w:rPr>
          <w:sz w:val="21"/>
          <w:szCs w:val="21"/>
        </w:rPr>
        <w:t>’</w:t>
      </w:r>
      <w:r w:rsidR="00F90CB4" w:rsidRPr="000F691E">
        <w:rPr>
          <w:sz w:val="21"/>
          <w:szCs w:val="21"/>
        </w:rPr>
        <w:t>s Progra</w:t>
      </w:r>
      <w:r w:rsidR="00DC555C">
        <w:rPr>
          <w:sz w:val="21"/>
          <w:szCs w:val="21"/>
        </w:rPr>
        <w:t>m</w:t>
      </w:r>
      <w:r w:rsidR="00F90CB4" w:rsidRPr="000F691E">
        <w:rPr>
          <w:sz w:val="21"/>
          <w:szCs w:val="21"/>
        </w:rPr>
        <w:t>m</w:t>
      </w:r>
      <w:r w:rsidR="00DC555C">
        <w:rPr>
          <w:sz w:val="21"/>
          <w:szCs w:val="21"/>
        </w:rPr>
        <w:t>e</w:t>
      </w:r>
      <w:r w:rsidR="00F90CB4" w:rsidRPr="000F691E">
        <w:rPr>
          <w:sz w:val="21"/>
          <w:szCs w:val="21"/>
        </w:rPr>
        <w:t xml:space="preserve"> is based on the “Early Years Learning Framework” and “Belonging” is one of the elements we reflect upon</w:t>
      </w:r>
    </w:p>
    <w:p w14:paraId="1C7651DB" w14:textId="77777777" w:rsidR="00DA0894" w:rsidRDefault="00DA0894" w:rsidP="0062199C">
      <w:pPr>
        <w:spacing w:after="0"/>
        <w:rPr>
          <w:b/>
        </w:rPr>
      </w:pPr>
    </w:p>
    <w:p w14:paraId="235BAB9A" w14:textId="022F0F34" w:rsidR="0062199C" w:rsidRPr="00D00CB9" w:rsidRDefault="0062199C" w:rsidP="0062199C">
      <w:pPr>
        <w:spacing w:after="0"/>
        <w:rPr>
          <w:b/>
        </w:rPr>
      </w:pPr>
      <w:proofErr w:type="gramStart"/>
      <w:r w:rsidRPr="00EA2572">
        <w:rPr>
          <w:b/>
        </w:rPr>
        <w:lastRenderedPageBreak/>
        <w:t xml:space="preserve">Meal </w:t>
      </w:r>
      <w:r>
        <w:rPr>
          <w:b/>
        </w:rPr>
        <w:t>Time</w:t>
      </w:r>
      <w:proofErr w:type="gramEnd"/>
    </w:p>
    <w:p w14:paraId="5F327609" w14:textId="77777777" w:rsidR="0071557D" w:rsidRDefault="0062199C" w:rsidP="0062199C">
      <w:pPr>
        <w:spacing w:after="0"/>
        <w:rPr>
          <w:sz w:val="21"/>
          <w:szCs w:val="21"/>
        </w:rPr>
      </w:pPr>
      <w:r w:rsidRPr="00443C5B">
        <w:rPr>
          <w:sz w:val="21"/>
          <w:szCs w:val="21"/>
        </w:rPr>
        <w:t>All meals are to be provided by families for their children. Please pack all food and drink items that your child will need for their stay in care</w:t>
      </w:r>
      <w:r w:rsidR="0071557D">
        <w:rPr>
          <w:sz w:val="21"/>
          <w:szCs w:val="21"/>
        </w:rPr>
        <w:t xml:space="preserve">, </w:t>
      </w:r>
      <w:r w:rsidRPr="00443C5B">
        <w:rPr>
          <w:sz w:val="21"/>
          <w:szCs w:val="21"/>
        </w:rPr>
        <w:t>inform staff of any food allergies your children may have. The centre asks that families do not pack nuts or nut products (peanut butter, nutella, some muesli bars) for their child as some children can have severe allergic reactions to these items. The centre has a mi</w:t>
      </w:r>
      <w:r w:rsidR="00F90CB4" w:rsidRPr="00443C5B">
        <w:rPr>
          <w:sz w:val="21"/>
          <w:szCs w:val="21"/>
        </w:rPr>
        <w:t>crowave and fridge</w:t>
      </w:r>
      <w:r w:rsidRPr="00443C5B">
        <w:rPr>
          <w:sz w:val="21"/>
          <w:szCs w:val="21"/>
        </w:rPr>
        <w:t xml:space="preserve"> to prepare meals as necessary</w:t>
      </w:r>
      <w:r w:rsidR="00F90CB4" w:rsidRPr="00443C5B">
        <w:rPr>
          <w:sz w:val="21"/>
          <w:szCs w:val="21"/>
        </w:rPr>
        <w:t>, and provide</w:t>
      </w:r>
      <w:r w:rsidRPr="00443C5B">
        <w:rPr>
          <w:sz w:val="21"/>
          <w:szCs w:val="21"/>
        </w:rPr>
        <w:t xml:space="preserve">, face washers, </w:t>
      </w:r>
      <w:proofErr w:type="gramStart"/>
      <w:r w:rsidRPr="00443C5B">
        <w:rPr>
          <w:sz w:val="21"/>
          <w:szCs w:val="21"/>
        </w:rPr>
        <w:t>bowls</w:t>
      </w:r>
      <w:proofErr w:type="gramEnd"/>
      <w:r w:rsidRPr="00443C5B">
        <w:rPr>
          <w:sz w:val="21"/>
          <w:szCs w:val="21"/>
        </w:rPr>
        <w:t xml:space="preserve"> and cutlery.  If your child is pr</w:t>
      </w:r>
      <w:r w:rsidR="00F90CB4" w:rsidRPr="00443C5B">
        <w:rPr>
          <w:sz w:val="21"/>
          <w:szCs w:val="21"/>
        </w:rPr>
        <w:t xml:space="preserve">esent for a routine </w:t>
      </w:r>
      <w:proofErr w:type="gramStart"/>
      <w:r w:rsidR="00F90CB4" w:rsidRPr="00443C5B">
        <w:rPr>
          <w:sz w:val="21"/>
          <w:szCs w:val="21"/>
        </w:rPr>
        <w:t>meal time</w:t>
      </w:r>
      <w:proofErr w:type="gramEnd"/>
      <w:r w:rsidR="00F90CB4" w:rsidRPr="00443C5B">
        <w:rPr>
          <w:sz w:val="21"/>
          <w:szCs w:val="21"/>
        </w:rPr>
        <w:t xml:space="preserve"> (10</w:t>
      </w:r>
      <w:r w:rsidR="006046CC">
        <w:rPr>
          <w:sz w:val="21"/>
          <w:szCs w:val="21"/>
        </w:rPr>
        <w:t>:15</w:t>
      </w:r>
      <w:r w:rsidR="00F90CB4" w:rsidRPr="00443C5B">
        <w:rPr>
          <w:sz w:val="21"/>
          <w:szCs w:val="21"/>
        </w:rPr>
        <w:t>am,</w:t>
      </w:r>
      <w:r w:rsidR="000F27A9">
        <w:rPr>
          <w:sz w:val="21"/>
          <w:szCs w:val="21"/>
        </w:rPr>
        <w:t xml:space="preserve"> </w:t>
      </w:r>
      <w:r w:rsidRPr="00443C5B">
        <w:rPr>
          <w:sz w:val="21"/>
          <w:szCs w:val="21"/>
        </w:rPr>
        <w:t>1</w:t>
      </w:r>
      <w:r w:rsidR="00F90CB4" w:rsidRPr="00443C5B">
        <w:rPr>
          <w:sz w:val="21"/>
          <w:szCs w:val="21"/>
        </w:rPr>
        <w:t>2</w:t>
      </w:r>
      <w:r w:rsidR="006046CC">
        <w:rPr>
          <w:sz w:val="21"/>
          <w:szCs w:val="21"/>
        </w:rPr>
        <w:t>:15</w:t>
      </w:r>
      <w:r w:rsidR="000F27A9">
        <w:rPr>
          <w:sz w:val="21"/>
          <w:szCs w:val="21"/>
        </w:rPr>
        <w:t>p</w:t>
      </w:r>
      <w:r w:rsidR="00F90CB4" w:rsidRPr="00443C5B">
        <w:rPr>
          <w:sz w:val="21"/>
          <w:szCs w:val="21"/>
        </w:rPr>
        <w:t>m, 3</w:t>
      </w:r>
      <w:r w:rsidR="006046CC">
        <w:rPr>
          <w:sz w:val="21"/>
          <w:szCs w:val="21"/>
        </w:rPr>
        <w:t>:15</w:t>
      </w:r>
      <w:r w:rsidRPr="00443C5B">
        <w:rPr>
          <w:sz w:val="21"/>
          <w:szCs w:val="21"/>
        </w:rPr>
        <w:t>pm) we would appreciate you packing a snack for them so they can sit and eat with the group.</w:t>
      </w:r>
    </w:p>
    <w:p w14:paraId="02BE3979" w14:textId="0C7CF617" w:rsidR="00210B84" w:rsidRDefault="0071557D" w:rsidP="0062199C">
      <w:pPr>
        <w:spacing w:after="0"/>
        <w:rPr>
          <w:sz w:val="21"/>
          <w:szCs w:val="21"/>
        </w:rPr>
      </w:pPr>
      <w:r>
        <w:rPr>
          <w:sz w:val="21"/>
          <w:szCs w:val="21"/>
        </w:rPr>
        <w:t xml:space="preserve">BOEE prompts </w:t>
      </w:r>
      <w:proofErr w:type="gramStart"/>
      <w:r>
        <w:rPr>
          <w:sz w:val="21"/>
          <w:szCs w:val="21"/>
        </w:rPr>
        <w:t>nutritional ,healthy</w:t>
      </w:r>
      <w:proofErr w:type="gramEnd"/>
      <w:r>
        <w:rPr>
          <w:sz w:val="21"/>
          <w:szCs w:val="21"/>
        </w:rPr>
        <w:t xml:space="preserve"> foods, i</w:t>
      </w:r>
      <w:r w:rsidR="0062199C" w:rsidRPr="00443C5B">
        <w:rPr>
          <w:sz w:val="21"/>
          <w:szCs w:val="21"/>
        </w:rPr>
        <w:t>f you are looking for meal or snack id</w:t>
      </w:r>
      <w:r w:rsidR="00E7630B">
        <w:rPr>
          <w:sz w:val="21"/>
          <w:szCs w:val="21"/>
        </w:rPr>
        <w:t>eas, our E</w:t>
      </w:r>
      <w:r w:rsidR="0062199C" w:rsidRPr="00443C5B">
        <w:rPr>
          <w:sz w:val="21"/>
          <w:szCs w:val="21"/>
        </w:rPr>
        <w:t>ducators are always available and happy to discuss healthy eating ideas for children.</w:t>
      </w:r>
    </w:p>
    <w:p w14:paraId="205863AD" w14:textId="71B0381D" w:rsidR="00DA0894" w:rsidRDefault="0071557D" w:rsidP="0062199C">
      <w:pPr>
        <w:spacing w:after="0"/>
        <w:rPr>
          <w:sz w:val="21"/>
          <w:szCs w:val="21"/>
        </w:rPr>
      </w:pPr>
      <w:r>
        <w:rPr>
          <w:sz w:val="21"/>
          <w:szCs w:val="21"/>
        </w:rPr>
        <w:t>Please note we are a wrapper free centre</w:t>
      </w:r>
    </w:p>
    <w:p w14:paraId="1065A880" w14:textId="77777777" w:rsidR="0071557D" w:rsidRPr="00DA0894" w:rsidRDefault="0071557D" w:rsidP="0062199C">
      <w:pPr>
        <w:spacing w:after="0"/>
        <w:rPr>
          <w:sz w:val="21"/>
          <w:szCs w:val="21"/>
        </w:rPr>
      </w:pPr>
    </w:p>
    <w:p w14:paraId="56AF9AEA" w14:textId="77777777" w:rsidR="0062199C" w:rsidRPr="00D00CB9" w:rsidRDefault="0062199C" w:rsidP="0062199C">
      <w:pPr>
        <w:spacing w:after="0"/>
        <w:rPr>
          <w:b/>
        </w:rPr>
      </w:pPr>
      <w:r>
        <w:rPr>
          <w:b/>
        </w:rPr>
        <w:t>Sleep T</w:t>
      </w:r>
      <w:r w:rsidRPr="009E53DD">
        <w:rPr>
          <w:b/>
        </w:rPr>
        <w:t>ime</w:t>
      </w:r>
    </w:p>
    <w:p w14:paraId="29D6F98C" w14:textId="77777777" w:rsidR="0062199C" w:rsidRPr="00443C5B" w:rsidRDefault="00F90CB4" w:rsidP="0062199C">
      <w:pPr>
        <w:spacing w:after="0"/>
        <w:rPr>
          <w:sz w:val="21"/>
          <w:szCs w:val="21"/>
        </w:rPr>
      </w:pPr>
      <w:r w:rsidRPr="00443C5B">
        <w:rPr>
          <w:sz w:val="21"/>
          <w:szCs w:val="21"/>
        </w:rPr>
        <w:t xml:space="preserve">The Possums’ room has a rest/sleep period between </w:t>
      </w:r>
      <w:r w:rsidR="003231B6">
        <w:rPr>
          <w:b/>
          <w:sz w:val="21"/>
          <w:szCs w:val="21"/>
        </w:rPr>
        <w:t>12:45pm-3:0</w:t>
      </w:r>
      <w:r w:rsidR="00DF2C22">
        <w:rPr>
          <w:b/>
          <w:sz w:val="21"/>
          <w:szCs w:val="21"/>
        </w:rPr>
        <w:t>0</w:t>
      </w:r>
      <w:r w:rsidRPr="00443C5B">
        <w:rPr>
          <w:b/>
          <w:sz w:val="21"/>
          <w:szCs w:val="21"/>
        </w:rPr>
        <w:t>pm</w:t>
      </w:r>
      <w:r w:rsidRPr="00443C5B">
        <w:rPr>
          <w:sz w:val="21"/>
          <w:szCs w:val="21"/>
        </w:rPr>
        <w:t xml:space="preserve"> </w:t>
      </w:r>
      <w:r w:rsidR="000F27A9">
        <w:rPr>
          <w:sz w:val="21"/>
          <w:szCs w:val="21"/>
        </w:rPr>
        <w:t>daily. Each child has their own</w:t>
      </w:r>
      <w:r w:rsidRPr="00443C5B">
        <w:rPr>
          <w:sz w:val="21"/>
          <w:szCs w:val="21"/>
        </w:rPr>
        <w:t xml:space="preserve"> bed with fresh linen</w:t>
      </w:r>
      <w:r w:rsidR="00447DC1" w:rsidRPr="00443C5B">
        <w:rPr>
          <w:sz w:val="21"/>
          <w:szCs w:val="21"/>
        </w:rPr>
        <w:t xml:space="preserve"> provided to </w:t>
      </w:r>
      <w:r w:rsidR="00F813D7">
        <w:rPr>
          <w:sz w:val="21"/>
          <w:szCs w:val="21"/>
        </w:rPr>
        <w:t>lie</w:t>
      </w:r>
      <w:r w:rsidR="00447DC1" w:rsidRPr="00443C5B">
        <w:rPr>
          <w:sz w:val="21"/>
          <w:szCs w:val="21"/>
        </w:rPr>
        <w:t xml:space="preserve"> on.</w:t>
      </w:r>
      <w:r w:rsidR="0062199C" w:rsidRPr="00443C5B">
        <w:rPr>
          <w:sz w:val="21"/>
          <w:szCs w:val="21"/>
        </w:rPr>
        <w:t xml:space="preserve"> During </w:t>
      </w:r>
      <w:r w:rsidR="00447DC1" w:rsidRPr="00443C5B">
        <w:rPr>
          <w:sz w:val="21"/>
          <w:szCs w:val="21"/>
        </w:rPr>
        <w:t>rest/</w:t>
      </w:r>
      <w:r w:rsidR="0062199C" w:rsidRPr="00443C5B">
        <w:rPr>
          <w:sz w:val="21"/>
          <w:szCs w:val="21"/>
        </w:rPr>
        <w:t>sleep time the room is dark, and soothing mu</w:t>
      </w:r>
      <w:r w:rsidR="00447DC1" w:rsidRPr="00443C5B">
        <w:rPr>
          <w:sz w:val="21"/>
          <w:szCs w:val="21"/>
        </w:rPr>
        <w:t>sic is played.  This rest period is essential for children of this age to recharge for the afternoon. If you do not wish your child to rest/sleep, we recommend you book eith</w:t>
      </w:r>
      <w:r w:rsidR="00DC555C">
        <w:rPr>
          <w:sz w:val="21"/>
          <w:szCs w:val="21"/>
        </w:rPr>
        <w:t>er a morning or afternoon visit outside of the sleep period.</w:t>
      </w:r>
    </w:p>
    <w:p w14:paraId="64610DEE" w14:textId="79F4A568" w:rsidR="007B23E9" w:rsidRDefault="007B23E9" w:rsidP="0062199C">
      <w:pPr>
        <w:spacing w:after="0"/>
        <w:rPr>
          <w:sz w:val="21"/>
          <w:szCs w:val="21"/>
        </w:rPr>
      </w:pPr>
    </w:p>
    <w:p w14:paraId="397A8483" w14:textId="2C3A67A3" w:rsidR="00DA0894" w:rsidRDefault="00DA0894" w:rsidP="0062199C">
      <w:pPr>
        <w:spacing w:after="0"/>
        <w:rPr>
          <w:sz w:val="21"/>
          <w:szCs w:val="21"/>
        </w:rPr>
      </w:pPr>
    </w:p>
    <w:p w14:paraId="57A6AE15" w14:textId="30713B9D" w:rsidR="00DA0894" w:rsidRDefault="00DA0894" w:rsidP="0062199C">
      <w:pPr>
        <w:spacing w:after="0"/>
        <w:rPr>
          <w:sz w:val="21"/>
          <w:szCs w:val="21"/>
        </w:rPr>
      </w:pPr>
    </w:p>
    <w:p w14:paraId="0308C3AA" w14:textId="02470B22" w:rsidR="00DA0894" w:rsidRDefault="00DA0894" w:rsidP="0062199C">
      <w:pPr>
        <w:spacing w:after="0"/>
        <w:rPr>
          <w:sz w:val="21"/>
          <w:szCs w:val="21"/>
        </w:rPr>
      </w:pPr>
    </w:p>
    <w:p w14:paraId="15EE051C" w14:textId="6746CA94" w:rsidR="00DA0894" w:rsidRDefault="00DA0894" w:rsidP="0062199C">
      <w:pPr>
        <w:spacing w:after="0"/>
        <w:rPr>
          <w:sz w:val="21"/>
          <w:szCs w:val="21"/>
        </w:rPr>
      </w:pPr>
    </w:p>
    <w:p w14:paraId="21D66D94" w14:textId="77777777" w:rsidR="00DA0894" w:rsidRDefault="00DA0894" w:rsidP="0062199C">
      <w:pPr>
        <w:spacing w:after="0"/>
        <w:rPr>
          <w:b/>
        </w:rPr>
      </w:pPr>
    </w:p>
    <w:p w14:paraId="7A604F6E" w14:textId="77777777" w:rsidR="0062199C" w:rsidRPr="00443C5B" w:rsidRDefault="00C10F89" w:rsidP="0062199C">
      <w:pPr>
        <w:spacing w:after="0"/>
        <w:rPr>
          <w:b/>
        </w:rPr>
      </w:pPr>
      <w:r w:rsidRPr="00443C5B">
        <w:rPr>
          <w:b/>
        </w:rPr>
        <w:t>Possums</w:t>
      </w:r>
      <w:r w:rsidR="0062199C" w:rsidRPr="00443C5B">
        <w:rPr>
          <w:b/>
        </w:rPr>
        <w:t>’ Room Routine</w:t>
      </w:r>
    </w:p>
    <w:p w14:paraId="5BD42559" w14:textId="56696638" w:rsidR="00E7630B" w:rsidRPr="00DC555C" w:rsidRDefault="003C5A4E" w:rsidP="0062199C">
      <w:pPr>
        <w:spacing w:after="0"/>
        <w:rPr>
          <w:sz w:val="21"/>
          <w:szCs w:val="21"/>
        </w:rPr>
      </w:pPr>
      <w:r w:rsidRPr="00DC555C">
        <w:rPr>
          <w:sz w:val="21"/>
          <w:szCs w:val="21"/>
        </w:rPr>
        <w:t>This is the Possums’ standard routine;</w:t>
      </w:r>
      <w:r w:rsidR="0062199C" w:rsidRPr="00DC555C">
        <w:rPr>
          <w:sz w:val="21"/>
          <w:szCs w:val="21"/>
        </w:rPr>
        <w:t xml:space="preserve"> howeve</w:t>
      </w:r>
      <w:r w:rsidRPr="00DC555C">
        <w:rPr>
          <w:sz w:val="21"/>
          <w:szCs w:val="21"/>
        </w:rPr>
        <w:t xml:space="preserve">r, this routine </w:t>
      </w:r>
      <w:r w:rsidR="0071557D">
        <w:rPr>
          <w:sz w:val="21"/>
          <w:szCs w:val="21"/>
        </w:rPr>
        <w:t xml:space="preserve">maybe </w:t>
      </w:r>
      <w:r w:rsidRPr="00DC555C">
        <w:rPr>
          <w:sz w:val="21"/>
          <w:szCs w:val="21"/>
        </w:rPr>
        <w:t>slightly adjusted due to spontaneous activities your child is engaging in throughout the day.</w:t>
      </w:r>
    </w:p>
    <w:p w14:paraId="74A9A0DE" w14:textId="77777777" w:rsidR="00DC555C" w:rsidRPr="00DC555C" w:rsidRDefault="00DC555C" w:rsidP="0062199C">
      <w:pPr>
        <w:spacing w:after="0"/>
        <w:rPr>
          <w:sz w:val="10"/>
          <w:szCs w:val="10"/>
        </w:rPr>
      </w:pPr>
    </w:p>
    <w:tbl>
      <w:tblPr>
        <w:tblStyle w:val="TableGrid"/>
        <w:tblW w:w="4678" w:type="dxa"/>
        <w:tblInd w:w="108" w:type="dxa"/>
        <w:tblLook w:val="04A0" w:firstRow="1" w:lastRow="0" w:firstColumn="1" w:lastColumn="0" w:noHBand="0" w:noVBand="1"/>
      </w:tblPr>
      <w:tblGrid>
        <w:gridCol w:w="1134"/>
        <w:gridCol w:w="3544"/>
      </w:tblGrid>
      <w:tr w:rsidR="003C5A4E" w:rsidRPr="003C5A4E" w14:paraId="7D804063" w14:textId="77777777" w:rsidTr="00443C5B">
        <w:tc>
          <w:tcPr>
            <w:tcW w:w="1134" w:type="dxa"/>
          </w:tcPr>
          <w:p w14:paraId="2A8D672D" w14:textId="77777777" w:rsidR="003C5A4E" w:rsidRPr="0015493A" w:rsidRDefault="003A44EC" w:rsidP="003C5A4E">
            <w:pPr>
              <w:rPr>
                <w:color w:val="76923C" w:themeColor="accent3" w:themeShade="BF"/>
                <w:sz w:val="21"/>
                <w:szCs w:val="21"/>
              </w:rPr>
            </w:pPr>
            <w:r w:rsidRPr="0015493A">
              <w:rPr>
                <w:color w:val="76923C" w:themeColor="accent3" w:themeShade="BF"/>
                <w:sz w:val="21"/>
                <w:szCs w:val="21"/>
              </w:rPr>
              <w:t>7.30</w:t>
            </w:r>
            <w:r w:rsidR="003C5A4E" w:rsidRPr="0015493A">
              <w:rPr>
                <w:color w:val="76923C" w:themeColor="accent3" w:themeShade="BF"/>
                <w:sz w:val="21"/>
                <w:szCs w:val="21"/>
              </w:rPr>
              <w:t xml:space="preserve">am </w:t>
            </w:r>
            <w:r w:rsidR="003C5A4E" w:rsidRPr="0015493A">
              <w:rPr>
                <w:color w:val="76923C" w:themeColor="accent3" w:themeShade="BF"/>
                <w:sz w:val="21"/>
                <w:szCs w:val="21"/>
              </w:rPr>
              <w:tab/>
            </w:r>
          </w:p>
        </w:tc>
        <w:tc>
          <w:tcPr>
            <w:tcW w:w="3544" w:type="dxa"/>
          </w:tcPr>
          <w:p w14:paraId="0DBBED03" w14:textId="77777777" w:rsidR="003C5A4E" w:rsidRPr="00BA1FC5" w:rsidRDefault="003C5A4E" w:rsidP="009D717F">
            <w:pPr>
              <w:rPr>
                <w:sz w:val="21"/>
                <w:szCs w:val="21"/>
              </w:rPr>
            </w:pPr>
            <w:r w:rsidRPr="00BA1FC5">
              <w:rPr>
                <w:sz w:val="21"/>
                <w:szCs w:val="21"/>
              </w:rPr>
              <w:t>Centre Opens. Meet outside if weather permits, or in preschool/</w:t>
            </w:r>
            <w:r w:rsidR="00C10F89" w:rsidRPr="00BA1FC5">
              <w:rPr>
                <w:sz w:val="21"/>
                <w:szCs w:val="21"/>
              </w:rPr>
              <w:t>toddler/babies</w:t>
            </w:r>
            <w:r w:rsidRPr="00BA1FC5">
              <w:rPr>
                <w:sz w:val="21"/>
                <w:szCs w:val="21"/>
              </w:rPr>
              <w:t xml:space="preserve"> room.</w:t>
            </w:r>
          </w:p>
        </w:tc>
      </w:tr>
      <w:tr w:rsidR="003C5A4E" w:rsidRPr="003C5A4E" w14:paraId="50251388" w14:textId="77777777" w:rsidTr="00443C5B">
        <w:tc>
          <w:tcPr>
            <w:tcW w:w="1134" w:type="dxa"/>
          </w:tcPr>
          <w:p w14:paraId="3C330DED" w14:textId="77777777" w:rsidR="003C5A4E" w:rsidRPr="0015493A" w:rsidRDefault="003C5A4E" w:rsidP="003C5A4E">
            <w:pPr>
              <w:rPr>
                <w:color w:val="76923C" w:themeColor="accent3" w:themeShade="BF"/>
                <w:sz w:val="21"/>
                <w:szCs w:val="21"/>
              </w:rPr>
            </w:pPr>
            <w:r w:rsidRPr="0015493A">
              <w:rPr>
                <w:color w:val="76923C" w:themeColor="accent3" w:themeShade="BF"/>
                <w:sz w:val="21"/>
                <w:szCs w:val="21"/>
              </w:rPr>
              <w:t xml:space="preserve">10:00am </w:t>
            </w:r>
          </w:p>
        </w:tc>
        <w:tc>
          <w:tcPr>
            <w:tcW w:w="3544" w:type="dxa"/>
          </w:tcPr>
          <w:p w14:paraId="0DAA0F99" w14:textId="77777777" w:rsidR="003C5A4E" w:rsidRPr="00BA1FC5" w:rsidRDefault="00BA1FC5" w:rsidP="009D717F">
            <w:pPr>
              <w:rPr>
                <w:sz w:val="21"/>
                <w:szCs w:val="21"/>
              </w:rPr>
            </w:pPr>
            <w:r w:rsidRPr="00BA1FC5">
              <w:rPr>
                <w:sz w:val="21"/>
                <w:szCs w:val="21"/>
              </w:rPr>
              <w:t>Mat Session</w:t>
            </w:r>
            <w:r w:rsidR="00DC555C" w:rsidRPr="00BA1FC5">
              <w:rPr>
                <w:sz w:val="21"/>
                <w:szCs w:val="21"/>
              </w:rPr>
              <w:t>.</w:t>
            </w:r>
            <w:r w:rsidR="00260E36" w:rsidRPr="00BA1FC5">
              <w:rPr>
                <w:sz w:val="21"/>
                <w:szCs w:val="21"/>
              </w:rPr>
              <w:t xml:space="preserve"> Children are encouraged to</w:t>
            </w:r>
            <w:r w:rsidR="003C5A4E" w:rsidRPr="00BA1FC5">
              <w:rPr>
                <w:sz w:val="21"/>
                <w:szCs w:val="21"/>
              </w:rPr>
              <w:t xml:space="preserve"> join in songs and nursery rhymes</w:t>
            </w:r>
            <w:r w:rsidR="00AF2259">
              <w:rPr>
                <w:sz w:val="21"/>
                <w:szCs w:val="21"/>
              </w:rPr>
              <w:t>.</w:t>
            </w:r>
          </w:p>
        </w:tc>
      </w:tr>
      <w:tr w:rsidR="003C5A4E" w:rsidRPr="003C5A4E" w14:paraId="03D9267A" w14:textId="77777777" w:rsidTr="00443C5B">
        <w:tc>
          <w:tcPr>
            <w:tcW w:w="1134" w:type="dxa"/>
          </w:tcPr>
          <w:p w14:paraId="396B3607" w14:textId="77777777" w:rsidR="003C5A4E" w:rsidRPr="0015493A" w:rsidRDefault="003C5A4E" w:rsidP="00260E36">
            <w:pPr>
              <w:rPr>
                <w:color w:val="76923C" w:themeColor="accent3" w:themeShade="BF"/>
                <w:sz w:val="21"/>
                <w:szCs w:val="21"/>
              </w:rPr>
            </w:pPr>
            <w:r w:rsidRPr="0015493A">
              <w:rPr>
                <w:color w:val="76923C" w:themeColor="accent3" w:themeShade="BF"/>
                <w:sz w:val="21"/>
                <w:szCs w:val="21"/>
              </w:rPr>
              <w:t xml:space="preserve">10:15am </w:t>
            </w:r>
          </w:p>
        </w:tc>
        <w:tc>
          <w:tcPr>
            <w:tcW w:w="3544" w:type="dxa"/>
          </w:tcPr>
          <w:p w14:paraId="61047A6A" w14:textId="77777777" w:rsidR="003C5A4E" w:rsidRPr="00BA1FC5" w:rsidRDefault="00BA1FC5" w:rsidP="009D717F">
            <w:pPr>
              <w:rPr>
                <w:sz w:val="21"/>
                <w:szCs w:val="21"/>
              </w:rPr>
            </w:pPr>
            <w:r w:rsidRPr="00BA1FC5">
              <w:rPr>
                <w:sz w:val="21"/>
                <w:szCs w:val="21"/>
              </w:rPr>
              <w:t>Morning Tea.</w:t>
            </w:r>
          </w:p>
        </w:tc>
      </w:tr>
      <w:tr w:rsidR="003C5A4E" w:rsidRPr="003C5A4E" w14:paraId="21F7ECA2" w14:textId="77777777" w:rsidTr="00443C5B">
        <w:tc>
          <w:tcPr>
            <w:tcW w:w="1134" w:type="dxa"/>
          </w:tcPr>
          <w:p w14:paraId="3CA5D45D" w14:textId="77777777" w:rsidR="003C5A4E" w:rsidRPr="0015493A" w:rsidRDefault="006C7202" w:rsidP="00260E36">
            <w:pPr>
              <w:rPr>
                <w:color w:val="76923C" w:themeColor="accent3" w:themeShade="BF"/>
                <w:sz w:val="21"/>
                <w:szCs w:val="21"/>
              </w:rPr>
            </w:pPr>
            <w:r w:rsidRPr="0015493A">
              <w:rPr>
                <w:color w:val="76923C" w:themeColor="accent3" w:themeShade="BF"/>
                <w:sz w:val="21"/>
                <w:szCs w:val="21"/>
              </w:rPr>
              <w:t>10:45</w:t>
            </w:r>
            <w:r w:rsidR="003C5A4E" w:rsidRPr="0015493A">
              <w:rPr>
                <w:color w:val="76923C" w:themeColor="accent3" w:themeShade="BF"/>
                <w:sz w:val="21"/>
                <w:szCs w:val="21"/>
              </w:rPr>
              <w:t xml:space="preserve">am </w:t>
            </w:r>
            <w:r w:rsidRPr="0015493A">
              <w:rPr>
                <w:color w:val="76923C" w:themeColor="accent3" w:themeShade="BF"/>
                <w:sz w:val="21"/>
                <w:szCs w:val="21"/>
              </w:rPr>
              <w:t>-12.00pm</w:t>
            </w:r>
            <w:r w:rsidR="003C5A4E" w:rsidRPr="0015493A">
              <w:rPr>
                <w:color w:val="76923C" w:themeColor="accent3" w:themeShade="BF"/>
                <w:sz w:val="21"/>
                <w:szCs w:val="21"/>
              </w:rPr>
              <w:tab/>
            </w:r>
          </w:p>
        </w:tc>
        <w:tc>
          <w:tcPr>
            <w:tcW w:w="3544" w:type="dxa"/>
          </w:tcPr>
          <w:p w14:paraId="40D0B68C" w14:textId="77777777" w:rsidR="003C5A4E" w:rsidRPr="00BA1FC5" w:rsidRDefault="00BA1FC5" w:rsidP="00BA1FC5">
            <w:pPr>
              <w:rPr>
                <w:sz w:val="21"/>
                <w:szCs w:val="21"/>
              </w:rPr>
            </w:pPr>
            <w:r w:rsidRPr="00BA1FC5">
              <w:rPr>
                <w:sz w:val="21"/>
                <w:szCs w:val="21"/>
              </w:rPr>
              <w:t>Creative E</w:t>
            </w:r>
            <w:r w:rsidR="006C7202">
              <w:rPr>
                <w:sz w:val="21"/>
                <w:szCs w:val="21"/>
              </w:rPr>
              <w:t>xperience-</w:t>
            </w:r>
            <w:r w:rsidR="00DC555C" w:rsidRPr="00BA1FC5">
              <w:rPr>
                <w:sz w:val="21"/>
                <w:szCs w:val="21"/>
              </w:rPr>
              <w:t xml:space="preserve"> </w:t>
            </w:r>
            <w:r w:rsidR="003C5A4E" w:rsidRPr="00BA1FC5">
              <w:rPr>
                <w:sz w:val="21"/>
                <w:szCs w:val="21"/>
              </w:rPr>
              <w:t>See</w:t>
            </w:r>
            <w:r w:rsidR="00C10F89" w:rsidRPr="00BA1FC5">
              <w:rPr>
                <w:sz w:val="21"/>
                <w:szCs w:val="21"/>
              </w:rPr>
              <w:t xml:space="preserve"> p</w:t>
            </w:r>
            <w:r w:rsidR="003C5A4E" w:rsidRPr="00BA1FC5">
              <w:rPr>
                <w:sz w:val="21"/>
                <w:szCs w:val="21"/>
              </w:rPr>
              <w:t>rogram</w:t>
            </w:r>
            <w:r w:rsidR="00DC555C" w:rsidRPr="00BA1FC5">
              <w:rPr>
                <w:sz w:val="21"/>
                <w:szCs w:val="21"/>
              </w:rPr>
              <w:t>me</w:t>
            </w:r>
            <w:r w:rsidR="006C7202">
              <w:rPr>
                <w:sz w:val="21"/>
                <w:szCs w:val="21"/>
              </w:rPr>
              <w:t>/outside play (weather permitting)</w:t>
            </w:r>
          </w:p>
        </w:tc>
      </w:tr>
      <w:tr w:rsidR="003C5A4E" w:rsidRPr="003C5A4E" w14:paraId="180470AD" w14:textId="77777777" w:rsidTr="00443C5B">
        <w:tc>
          <w:tcPr>
            <w:tcW w:w="1134" w:type="dxa"/>
          </w:tcPr>
          <w:p w14:paraId="3F3DB92D" w14:textId="77777777" w:rsidR="003C5A4E" w:rsidRPr="0015493A" w:rsidRDefault="003C5A4E" w:rsidP="009D717F">
            <w:pPr>
              <w:rPr>
                <w:color w:val="76923C" w:themeColor="accent3" w:themeShade="BF"/>
                <w:sz w:val="21"/>
                <w:szCs w:val="21"/>
              </w:rPr>
            </w:pPr>
            <w:r w:rsidRPr="0015493A">
              <w:rPr>
                <w:color w:val="76923C" w:themeColor="accent3" w:themeShade="BF"/>
                <w:sz w:val="21"/>
                <w:szCs w:val="21"/>
              </w:rPr>
              <w:t>12</w:t>
            </w:r>
            <w:r w:rsidR="00DC555C" w:rsidRPr="0015493A">
              <w:rPr>
                <w:color w:val="76923C" w:themeColor="accent3" w:themeShade="BF"/>
                <w:sz w:val="21"/>
                <w:szCs w:val="21"/>
              </w:rPr>
              <w:t>:00pm</w:t>
            </w:r>
          </w:p>
        </w:tc>
        <w:tc>
          <w:tcPr>
            <w:tcW w:w="3544" w:type="dxa"/>
          </w:tcPr>
          <w:p w14:paraId="3DF5C146" w14:textId="77777777" w:rsidR="003C5A4E" w:rsidRPr="00BA1FC5" w:rsidRDefault="00BA1FC5" w:rsidP="009D717F">
            <w:pPr>
              <w:rPr>
                <w:sz w:val="21"/>
                <w:szCs w:val="21"/>
              </w:rPr>
            </w:pPr>
            <w:r w:rsidRPr="00BA1FC5">
              <w:rPr>
                <w:sz w:val="21"/>
                <w:szCs w:val="21"/>
              </w:rPr>
              <w:t>Story Time.</w:t>
            </w:r>
          </w:p>
        </w:tc>
      </w:tr>
      <w:tr w:rsidR="00260E36" w:rsidRPr="003C5A4E" w14:paraId="3BA95F4A" w14:textId="77777777" w:rsidTr="00443C5B">
        <w:tc>
          <w:tcPr>
            <w:tcW w:w="1134" w:type="dxa"/>
          </w:tcPr>
          <w:p w14:paraId="7D6352F1" w14:textId="77777777" w:rsidR="00260E36" w:rsidRPr="0015493A" w:rsidRDefault="00260E36" w:rsidP="00260E36">
            <w:pPr>
              <w:rPr>
                <w:color w:val="76923C" w:themeColor="accent3" w:themeShade="BF"/>
                <w:sz w:val="21"/>
                <w:szCs w:val="21"/>
              </w:rPr>
            </w:pPr>
            <w:r w:rsidRPr="0015493A">
              <w:rPr>
                <w:color w:val="76923C" w:themeColor="accent3" w:themeShade="BF"/>
                <w:sz w:val="21"/>
                <w:szCs w:val="21"/>
              </w:rPr>
              <w:t>12:15pm</w:t>
            </w:r>
          </w:p>
        </w:tc>
        <w:tc>
          <w:tcPr>
            <w:tcW w:w="3544" w:type="dxa"/>
          </w:tcPr>
          <w:p w14:paraId="6671ED4C" w14:textId="77777777" w:rsidR="00260E36" w:rsidRPr="00BA1FC5" w:rsidRDefault="00BA1FC5" w:rsidP="009D717F">
            <w:pPr>
              <w:rPr>
                <w:sz w:val="21"/>
                <w:szCs w:val="21"/>
              </w:rPr>
            </w:pPr>
            <w:r w:rsidRPr="00BA1FC5">
              <w:rPr>
                <w:sz w:val="21"/>
                <w:szCs w:val="21"/>
              </w:rPr>
              <w:t>Lunch.</w:t>
            </w:r>
          </w:p>
        </w:tc>
      </w:tr>
      <w:tr w:rsidR="00260E36" w:rsidRPr="003C5A4E" w14:paraId="75FBBBD8" w14:textId="77777777" w:rsidTr="00443C5B">
        <w:tc>
          <w:tcPr>
            <w:tcW w:w="1134" w:type="dxa"/>
          </w:tcPr>
          <w:p w14:paraId="6BB97C30" w14:textId="77777777" w:rsidR="00260E36" w:rsidRPr="0015493A" w:rsidRDefault="003231B6" w:rsidP="00260E36">
            <w:pPr>
              <w:rPr>
                <w:color w:val="76923C" w:themeColor="accent3" w:themeShade="BF"/>
                <w:sz w:val="21"/>
                <w:szCs w:val="21"/>
              </w:rPr>
            </w:pPr>
            <w:r w:rsidRPr="0015493A">
              <w:rPr>
                <w:color w:val="76923C" w:themeColor="accent3" w:themeShade="BF"/>
                <w:sz w:val="21"/>
                <w:szCs w:val="21"/>
              </w:rPr>
              <w:t>12:45</w:t>
            </w:r>
            <w:r w:rsidR="00260E36" w:rsidRPr="0015493A">
              <w:rPr>
                <w:color w:val="76923C" w:themeColor="accent3" w:themeShade="BF"/>
                <w:sz w:val="21"/>
                <w:szCs w:val="21"/>
              </w:rPr>
              <w:t>pm</w:t>
            </w:r>
          </w:p>
        </w:tc>
        <w:tc>
          <w:tcPr>
            <w:tcW w:w="3544" w:type="dxa"/>
          </w:tcPr>
          <w:p w14:paraId="45DE2344" w14:textId="77777777" w:rsidR="00260E36" w:rsidRPr="00BA1FC5" w:rsidRDefault="00BA1FC5" w:rsidP="009D717F">
            <w:pPr>
              <w:rPr>
                <w:sz w:val="21"/>
                <w:szCs w:val="21"/>
              </w:rPr>
            </w:pPr>
            <w:r w:rsidRPr="00BA1FC5">
              <w:rPr>
                <w:sz w:val="21"/>
                <w:szCs w:val="21"/>
              </w:rPr>
              <w:t>Rest/Sleep Period</w:t>
            </w:r>
          </w:p>
        </w:tc>
      </w:tr>
      <w:tr w:rsidR="008D5E36" w:rsidRPr="003C5A4E" w14:paraId="623B8BA5" w14:textId="77777777" w:rsidTr="00443C5B">
        <w:tc>
          <w:tcPr>
            <w:tcW w:w="1134" w:type="dxa"/>
          </w:tcPr>
          <w:p w14:paraId="55624CFF" w14:textId="77777777" w:rsidR="008D5E36" w:rsidRPr="0015493A" w:rsidRDefault="008D5E36" w:rsidP="00260E36">
            <w:pPr>
              <w:rPr>
                <w:color w:val="76923C" w:themeColor="accent3" w:themeShade="BF"/>
                <w:sz w:val="21"/>
                <w:szCs w:val="21"/>
              </w:rPr>
            </w:pPr>
            <w:r w:rsidRPr="0015493A">
              <w:rPr>
                <w:color w:val="76923C" w:themeColor="accent3" w:themeShade="BF"/>
                <w:sz w:val="21"/>
                <w:szCs w:val="21"/>
              </w:rPr>
              <w:t>2:45-3:00pm</w:t>
            </w:r>
          </w:p>
        </w:tc>
        <w:tc>
          <w:tcPr>
            <w:tcW w:w="3544" w:type="dxa"/>
          </w:tcPr>
          <w:p w14:paraId="3730B279" w14:textId="77777777" w:rsidR="008D5E36" w:rsidRDefault="008D5E36" w:rsidP="00BA1FC5">
            <w:pPr>
              <w:rPr>
                <w:sz w:val="21"/>
                <w:szCs w:val="21"/>
              </w:rPr>
            </w:pPr>
            <w:r>
              <w:rPr>
                <w:sz w:val="21"/>
                <w:szCs w:val="21"/>
              </w:rPr>
              <w:t>Children rise from rest\sleep.</w:t>
            </w:r>
          </w:p>
        </w:tc>
      </w:tr>
      <w:tr w:rsidR="00260E36" w:rsidRPr="003C5A4E" w14:paraId="12F981D2" w14:textId="77777777" w:rsidTr="00443C5B">
        <w:tc>
          <w:tcPr>
            <w:tcW w:w="1134" w:type="dxa"/>
          </w:tcPr>
          <w:p w14:paraId="216921EB" w14:textId="77777777" w:rsidR="00260E36" w:rsidRPr="0015493A" w:rsidRDefault="00260E36" w:rsidP="00260E36">
            <w:pPr>
              <w:rPr>
                <w:color w:val="76923C" w:themeColor="accent3" w:themeShade="BF"/>
                <w:sz w:val="21"/>
                <w:szCs w:val="21"/>
              </w:rPr>
            </w:pPr>
            <w:r w:rsidRPr="0015493A">
              <w:rPr>
                <w:color w:val="76923C" w:themeColor="accent3" w:themeShade="BF"/>
                <w:sz w:val="21"/>
                <w:szCs w:val="21"/>
              </w:rPr>
              <w:t>3:00pm</w:t>
            </w:r>
          </w:p>
        </w:tc>
        <w:tc>
          <w:tcPr>
            <w:tcW w:w="3544" w:type="dxa"/>
          </w:tcPr>
          <w:p w14:paraId="5946FA34" w14:textId="77777777" w:rsidR="00260E36" w:rsidRPr="00BA1FC5" w:rsidRDefault="008D5E36" w:rsidP="00BA1FC5">
            <w:pPr>
              <w:rPr>
                <w:sz w:val="21"/>
                <w:szCs w:val="21"/>
              </w:rPr>
            </w:pPr>
            <w:r>
              <w:rPr>
                <w:sz w:val="21"/>
                <w:szCs w:val="21"/>
              </w:rPr>
              <w:t>Mat session.</w:t>
            </w:r>
            <w:r w:rsidR="00260E36" w:rsidRPr="00BA1FC5">
              <w:rPr>
                <w:sz w:val="21"/>
                <w:szCs w:val="21"/>
              </w:rPr>
              <w:t xml:space="preserve"> Children are encouraged to join in music or circle game experiences.</w:t>
            </w:r>
          </w:p>
        </w:tc>
      </w:tr>
      <w:tr w:rsidR="003C5A4E" w:rsidRPr="003C5A4E" w14:paraId="220E0344" w14:textId="77777777" w:rsidTr="00443C5B">
        <w:tc>
          <w:tcPr>
            <w:tcW w:w="1134" w:type="dxa"/>
          </w:tcPr>
          <w:p w14:paraId="08F62278" w14:textId="77777777" w:rsidR="003C5A4E" w:rsidRPr="0015493A" w:rsidRDefault="00260E36" w:rsidP="00260E36">
            <w:pPr>
              <w:rPr>
                <w:color w:val="76923C" w:themeColor="accent3" w:themeShade="BF"/>
                <w:sz w:val="21"/>
                <w:szCs w:val="21"/>
              </w:rPr>
            </w:pPr>
            <w:r w:rsidRPr="0015493A">
              <w:rPr>
                <w:color w:val="76923C" w:themeColor="accent3" w:themeShade="BF"/>
                <w:sz w:val="21"/>
                <w:szCs w:val="21"/>
              </w:rPr>
              <w:t>3:15pm</w:t>
            </w:r>
          </w:p>
        </w:tc>
        <w:tc>
          <w:tcPr>
            <w:tcW w:w="3544" w:type="dxa"/>
          </w:tcPr>
          <w:p w14:paraId="65950C84" w14:textId="77777777" w:rsidR="003C5A4E" w:rsidRPr="00BA1FC5" w:rsidRDefault="00BA1FC5" w:rsidP="009D717F">
            <w:pPr>
              <w:rPr>
                <w:sz w:val="21"/>
                <w:szCs w:val="21"/>
              </w:rPr>
            </w:pPr>
            <w:r w:rsidRPr="00BA1FC5">
              <w:rPr>
                <w:sz w:val="21"/>
                <w:szCs w:val="21"/>
              </w:rPr>
              <w:t>Afternoon Tea</w:t>
            </w:r>
          </w:p>
        </w:tc>
      </w:tr>
      <w:tr w:rsidR="003C5A4E" w:rsidRPr="003C5A4E" w14:paraId="11CDA75F" w14:textId="77777777" w:rsidTr="00443C5B">
        <w:tc>
          <w:tcPr>
            <w:tcW w:w="1134" w:type="dxa"/>
          </w:tcPr>
          <w:p w14:paraId="0E9FFCFB" w14:textId="77777777" w:rsidR="003C5A4E" w:rsidRPr="0015493A" w:rsidRDefault="00260E36" w:rsidP="00260E36">
            <w:pPr>
              <w:rPr>
                <w:color w:val="76923C" w:themeColor="accent3" w:themeShade="BF"/>
                <w:sz w:val="21"/>
                <w:szCs w:val="21"/>
              </w:rPr>
            </w:pPr>
            <w:r w:rsidRPr="0015493A">
              <w:rPr>
                <w:color w:val="76923C" w:themeColor="accent3" w:themeShade="BF"/>
                <w:sz w:val="21"/>
                <w:szCs w:val="21"/>
              </w:rPr>
              <w:t>3:45pm</w:t>
            </w:r>
          </w:p>
        </w:tc>
        <w:tc>
          <w:tcPr>
            <w:tcW w:w="3544" w:type="dxa"/>
          </w:tcPr>
          <w:p w14:paraId="2AB8E248" w14:textId="77777777" w:rsidR="003C5A4E" w:rsidRPr="00BA1FC5" w:rsidRDefault="00BA1FC5" w:rsidP="009D717F">
            <w:pPr>
              <w:rPr>
                <w:sz w:val="21"/>
                <w:szCs w:val="21"/>
              </w:rPr>
            </w:pPr>
            <w:r w:rsidRPr="00BA1FC5">
              <w:rPr>
                <w:sz w:val="21"/>
                <w:szCs w:val="21"/>
              </w:rPr>
              <w:t>Outside Play (weather permitting)</w:t>
            </w:r>
          </w:p>
        </w:tc>
      </w:tr>
      <w:tr w:rsidR="003C5A4E" w:rsidRPr="003C5A4E" w14:paraId="14C78C59" w14:textId="77777777" w:rsidTr="00443C5B">
        <w:tc>
          <w:tcPr>
            <w:tcW w:w="1134" w:type="dxa"/>
          </w:tcPr>
          <w:p w14:paraId="199A985E" w14:textId="77777777" w:rsidR="003C5A4E" w:rsidRPr="0015493A" w:rsidRDefault="00324C70" w:rsidP="009D717F">
            <w:pPr>
              <w:rPr>
                <w:color w:val="76923C" w:themeColor="accent3" w:themeShade="BF"/>
                <w:sz w:val="21"/>
                <w:szCs w:val="21"/>
              </w:rPr>
            </w:pPr>
            <w:r w:rsidRPr="0015493A">
              <w:rPr>
                <w:color w:val="76923C" w:themeColor="accent3" w:themeShade="BF"/>
                <w:sz w:val="21"/>
                <w:szCs w:val="21"/>
              </w:rPr>
              <w:t>4:30</w:t>
            </w:r>
            <w:r w:rsidR="00FB6BFE" w:rsidRPr="0015493A">
              <w:rPr>
                <w:color w:val="76923C" w:themeColor="accent3" w:themeShade="BF"/>
                <w:sz w:val="21"/>
                <w:szCs w:val="21"/>
              </w:rPr>
              <w:t>-4:45</w:t>
            </w:r>
            <w:r w:rsidR="00260E36" w:rsidRPr="0015493A">
              <w:rPr>
                <w:color w:val="76923C" w:themeColor="accent3" w:themeShade="BF"/>
                <w:sz w:val="21"/>
                <w:szCs w:val="21"/>
              </w:rPr>
              <w:t>pm</w:t>
            </w:r>
          </w:p>
        </w:tc>
        <w:tc>
          <w:tcPr>
            <w:tcW w:w="3544" w:type="dxa"/>
          </w:tcPr>
          <w:p w14:paraId="5AD4121B" w14:textId="77777777" w:rsidR="003C5A4E" w:rsidRPr="00BA1FC5" w:rsidRDefault="00FB6BFE" w:rsidP="009D717F">
            <w:pPr>
              <w:rPr>
                <w:sz w:val="21"/>
                <w:szCs w:val="21"/>
              </w:rPr>
            </w:pPr>
            <w:r>
              <w:rPr>
                <w:sz w:val="21"/>
                <w:szCs w:val="21"/>
              </w:rPr>
              <w:t>Pack Away time. Play outdoors weather permitting or inside reading stories or having a snack.</w:t>
            </w:r>
          </w:p>
        </w:tc>
      </w:tr>
      <w:tr w:rsidR="00260E36" w:rsidRPr="003C5A4E" w14:paraId="4A4A1780" w14:textId="77777777" w:rsidTr="00443C5B">
        <w:tc>
          <w:tcPr>
            <w:tcW w:w="1134" w:type="dxa"/>
          </w:tcPr>
          <w:p w14:paraId="465FF372" w14:textId="77777777" w:rsidR="00260E36" w:rsidRPr="0015493A" w:rsidRDefault="00324C70" w:rsidP="009D717F">
            <w:pPr>
              <w:rPr>
                <w:color w:val="76923C" w:themeColor="accent3" w:themeShade="BF"/>
                <w:sz w:val="21"/>
                <w:szCs w:val="21"/>
              </w:rPr>
            </w:pPr>
            <w:r w:rsidRPr="0015493A">
              <w:rPr>
                <w:color w:val="76923C" w:themeColor="accent3" w:themeShade="BF"/>
                <w:sz w:val="21"/>
                <w:szCs w:val="21"/>
              </w:rPr>
              <w:t>5:00</w:t>
            </w:r>
            <w:r w:rsidR="00260E36" w:rsidRPr="0015493A">
              <w:rPr>
                <w:color w:val="76923C" w:themeColor="accent3" w:themeShade="BF"/>
                <w:sz w:val="21"/>
                <w:szCs w:val="21"/>
              </w:rPr>
              <w:t>pm</w:t>
            </w:r>
          </w:p>
        </w:tc>
        <w:tc>
          <w:tcPr>
            <w:tcW w:w="3544" w:type="dxa"/>
          </w:tcPr>
          <w:p w14:paraId="6A0B3055" w14:textId="77777777" w:rsidR="00260E36" w:rsidRPr="00BA1FC5" w:rsidRDefault="00BA1FC5" w:rsidP="00260E36">
            <w:pPr>
              <w:rPr>
                <w:sz w:val="21"/>
                <w:szCs w:val="21"/>
              </w:rPr>
            </w:pPr>
            <w:r w:rsidRPr="00BA1FC5">
              <w:rPr>
                <w:sz w:val="21"/>
                <w:szCs w:val="21"/>
              </w:rPr>
              <w:t xml:space="preserve">Centre Closes. </w:t>
            </w:r>
          </w:p>
        </w:tc>
      </w:tr>
    </w:tbl>
    <w:p w14:paraId="235DD865" w14:textId="40EE086C" w:rsidR="00324C70" w:rsidRDefault="00BA1FC5" w:rsidP="00324C70">
      <w:pPr>
        <w:spacing w:after="0" w:line="240" w:lineRule="auto"/>
        <w:rPr>
          <w:sz w:val="21"/>
          <w:szCs w:val="21"/>
        </w:rPr>
      </w:pPr>
      <w:r>
        <w:rPr>
          <w:sz w:val="21"/>
          <w:szCs w:val="21"/>
        </w:rPr>
        <w:t xml:space="preserve">Your child is invited to </w:t>
      </w:r>
      <w:r w:rsidR="00C10F89" w:rsidRPr="00443C5B">
        <w:rPr>
          <w:sz w:val="21"/>
          <w:szCs w:val="21"/>
        </w:rPr>
        <w:t>experienc</w:t>
      </w:r>
      <w:r>
        <w:rPr>
          <w:sz w:val="21"/>
          <w:szCs w:val="21"/>
        </w:rPr>
        <w:t>e a range of creative activities</w:t>
      </w:r>
      <w:r w:rsidR="00C10F89" w:rsidRPr="00443C5B">
        <w:rPr>
          <w:sz w:val="21"/>
          <w:szCs w:val="21"/>
        </w:rPr>
        <w:t xml:space="preserve"> throughou</w:t>
      </w:r>
      <w:r>
        <w:rPr>
          <w:sz w:val="21"/>
          <w:szCs w:val="21"/>
        </w:rPr>
        <w:t xml:space="preserve">t their time each day at care. Planned </w:t>
      </w:r>
      <w:r w:rsidR="00C10F89" w:rsidRPr="00443C5B">
        <w:rPr>
          <w:sz w:val="21"/>
          <w:szCs w:val="21"/>
        </w:rPr>
        <w:t>experiences are expla</w:t>
      </w:r>
      <w:r w:rsidR="008715C8" w:rsidRPr="00443C5B">
        <w:rPr>
          <w:sz w:val="21"/>
          <w:szCs w:val="21"/>
        </w:rPr>
        <w:t xml:space="preserve">ined in our fortnightly </w:t>
      </w:r>
      <w:r w:rsidRPr="00443C5B">
        <w:rPr>
          <w:sz w:val="21"/>
          <w:szCs w:val="21"/>
        </w:rPr>
        <w:t>program</w:t>
      </w:r>
      <w:r>
        <w:rPr>
          <w:sz w:val="21"/>
          <w:szCs w:val="21"/>
        </w:rPr>
        <w:t>me; however</w:t>
      </w:r>
      <w:r w:rsidR="008715C8" w:rsidRPr="00443C5B">
        <w:rPr>
          <w:sz w:val="21"/>
          <w:szCs w:val="21"/>
        </w:rPr>
        <w:t xml:space="preserve"> these may be altered due to spontaneous experiences occurring. These experiences consist of: painting, gluing, water/sand play, </w:t>
      </w:r>
      <w:r w:rsidRPr="00443C5B">
        <w:rPr>
          <w:sz w:val="21"/>
          <w:szCs w:val="21"/>
        </w:rPr>
        <w:t>play dough</w:t>
      </w:r>
      <w:r w:rsidR="008715C8" w:rsidRPr="00443C5B">
        <w:rPr>
          <w:sz w:val="21"/>
          <w:szCs w:val="21"/>
        </w:rPr>
        <w:t xml:space="preserve">, cooking experiences and more! </w:t>
      </w:r>
      <w:r>
        <w:rPr>
          <w:sz w:val="21"/>
          <w:szCs w:val="21"/>
        </w:rPr>
        <w:t>Craft items</w:t>
      </w:r>
      <w:r w:rsidR="008715C8" w:rsidRPr="00443C5B">
        <w:rPr>
          <w:sz w:val="21"/>
          <w:szCs w:val="21"/>
        </w:rPr>
        <w:t xml:space="preserve"> are </w:t>
      </w:r>
      <w:r>
        <w:rPr>
          <w:sz w:val="21"/>
          <w:szCs w:val="21"/>
        </w:rPr>
        <w:t xml:space="preserve">either </w:t>
      </w:r>
      <w:r w:rsidR="008715C8" w:rsidRPr="00443C5B">
        <w:rPr>
          <w:sz w:val="21"/>
          <w:szCs w:val="21"/>
        </w:rPr>
        <w:t xml:space="preserve">available to be collected at the end of the </w:t>
      </w:r>
      <w:r>
        <w:rPr>
          <w:sz w:val="21"/>
          <w:szCs w:val="21"/>
        </w:rPr>
        <w:t>day, or displayed on the wall. Children are welcome to pursue their own play with other toys if they do not wish to parti</w:t>
      </w:r>
      <w:r w:rsidR="00324C70">
        <w:rPr>
          <w:sz w:val="21"/>
          <w:szCs w:val="21"/>
        </w:rPr>
        <w:t xml:space="preserve">cipate in a creative </w:t>
      </w:r>
      <w:r w:rsidR="00DA0894">
        <w:rPr>
          <w:sz w:val="21"/>
          <w:szCs w:val="21"/>
        </w:rPr>
        <w:t>experience</w:t>
      </w:r>
    </w:p>
    <w:p w14:paraId="624352D0" w14:textId="77777777" w:rsidR="00324C70" w:rsidRPr="00324C70" w:rsidRDefault="00324C70" w:rsidP="00324C70">
      <w:pPr>
        <w:spacing w:after="0" w:line="240" w:lineRule="auto"/>
        <w:rPr>
          <w:sz w:val="21"/>
          <w:szCs w:val="21"/>
        </w:rPr>
      </w:pPr>
    </w:p>
    <w:p w14:paraId="4BCCD146" w14:textId="77777777" w:rsidR="006D254A" w:rsidRDefault="006D254A" w:rsidP="00210B84">
      <w:pPr>
        <w:pBdr>
          <w:top w:val="single" w:sz="4" w:space="1" w:color="auto"/>
          <w:left w:val="single" w:sz="4" w:space="4" w:color="auto"/>
          <w:bottom w:val="single" w:sz="4" w:space="2" w:color="auto"/>
          <w:right w:val="single" w:sz="4" w:space="4" w:color="auto"/>
        </w:pBdr>
        <w:spacing w:after="0" w:line="240" w:lineRule="auto"/>
        <w:rPr>
          <w:sz w:val="36"/>
          <w:szCs w:val="36"/>
        </w:rPr>
      </w:pPr>
    </w:p>
    <w:p w14:paraId="0B8550DC" w14:textId="77777777" w:rsidR="00443C5B" w:rsidRPr="00F06C23" w:rsidRDefault="006D254A" w:rsidP="00324C70">
      <w:pPr>
        <w:pBdr>
          <w:top w:val="single" w:sz="4" w:space="1" w:color="auto"/>
          <w:left w:val="single" w:sz="4" w:space="4" w:color="auto"/>
          <w:bottom w:val="single" w:sz="4" w:space="2" w:color="auto"/>
          <w:right w:val="single" w:sz="4" w:space="4" w:color="auto"/>
        </w:pBdr>
        <w:spacing w:after="0" w:line="240" w:lineRule="auto"/>
        <w:jc w:val="center"/>
        <w:rPr>
          <w:color w:val="76923C" w:themeColor="accent3" w:themeShade="BF"/>
          <w:sz w:val="36"/>
          <w:szCs w:val="36"/>
        </w:rPr>
      </w:pPr>
      <w:r w:rsidRPr="00F06C23">
        <w:rPr>
          <w:color w:val="76923C" w:themeColor="accent3" w:themeShade="BF"/>
          <w:sz w:val="36"/>
          <w:szCs w:val="36"/>
        </w:rPr>
        <w:t xml:space="preserve">Booragoon Occasional </w:t>
      </w:r>
    </w:p>
    <w:p w14:paraId="147BC704" w14:textId="77777777" w:rsidR="003231B6" w:rsidRPr="00F06C23" w:rsidRDefault="003231B6" w:rsidP="00324C70">
      <w:pPr>
        <w:pBdr>
          <w:top w:val="single" w:sz="4" w:space="1" w:color="auto"/>
          <w:left w:val="single" w:sz="4" w:space="4" w:color="auto"/>
          <w:bottom w:val="single" w:sz="4" w:space="2" w:color="auto"/>
          <w:right w:val="single" w:sz="4" w:space="4" w:color="auto"/>
        </w:pBdr>
        <w:spacing w:after="0" w:line="240" w:lineRule="auto"/>
        <w:jc w:val="center"/>
        <w:rPr>
          <w:color w:val="76923C" w:themeColor="accent3" w:themeShade="BF"/>
          <w:sz w:val="36"/>
          <w:szCs w:val="36"/>
        </w:rPr>
      </w:pPr>
      <w:r w:rsidRPr="00F06C23">
        <w:rPr>
          <w:color w:val="76923C" w:themeColor="accent3" w:themeShade="BF"/>
          <w:sz w:val="36"/>
          <w:szCs w:val="36"/>
        </w:rPr>
        <w:t>Early Education</w:t>
      </w:r>
    </w:p>
    <w:p w14:paraId="6B8E95AE" w14:textId="77777777" w:rsidR="006D254A" w:rsidRDefault="006D254A" w:rsidP="00324C70">
      <w:pPr>
        <w:pBdr>
          <w:top w:val="single" w:sz="4" w:space="1" w:color="auto"/>
          <w:left w:val="single" w:sz="4" w:space="4" w:color="auto"/>
          <w:bottom w:val="single" w:sz="4" w:space="2" w:color="auto"/>
          <w:right w:val="single" w:sz="4" w:space="4" w:color="auto"/>
        </w:pBdr>
        <w:spacing w:after="0" w:line="240" w:lineRule="auto"/>
        <w:jc w:val="center"/>
        <w:rPr>
          <w:sz w:val="36"/>
          <w:szCs w:val="36"/>
        </w:rPr>
      </w:pPr>
    </w:p>
    <w:p w14:paraId="58111B03" w14:textId="77777777" w:rsidR="006D254A" w:rsidRDefault="006D254A" w:rsidP="00324C70">
      <w:pPr>
        <w:pBdr>
          <w:top w:val="single" w:sz="4" w:space="1" w:color="auto"/>
          <w:left w:val="single" w:sz="4" w:space="4" w:color="auto"/>
          <w:bottom w:val="single" w:sz="4" w:space="2" w:color="auto"/>
          <w:right w:val="single" w:sz="4" w:space="4" w:color="auto"/>
        </w:pBdr>
        <w:spacing w:after="0" w:line="240" w:lineRule="auto"/>
        <w:jc w:val="center"/>
        <w:rPr>
          <w:sz w:val="28"/>
          <w:szCs w:val="28"/>
        </w:rPr>
      </w:pPr>
      <w:r>
        <w:rPr>
          <w:sz w:val="28"/>
          <w:szCs w:val="28"/>
        </w:rPr>
        <w:t>525 Marmion Street</w:t>
      </w:r>
    </w:p>
    <w:p w14:paraId="23462406" w14:textId="77777777" w:rsidR="006D254A" w:rsidRDefault="006D254A" w:rsidP="00324C70">
      <w:pPr>
        <w:pBdr>
          <w:top w:val="single" w:sz="4" w:space="1" w:color="auto"/>
          <w:left w:val="single" w:sz="4" w:space="4" w:color="auto"/>
          <w:bottom w:val="single" w:sz="4" w:space="2" w:color="auto"/>
          <w:right w:val="single" w:sz="4" w:space="4" w:color="auto"/>
        </w:pBdr>
        <w:spacing w:after="0" w:line="240" w:lineRule="auto"/>
        <w:jc w:val="center"/>
        <w:rPr>
          <w:sz w:val="28"/>
          <w:szCs w:val="28"/>
        </w:rPr>
      </w:pPr>
      <w:r>
        <w:rPr>
          <w:sz w:val="28"/>
          <w:szCs w:val="28"/>
        </w:rPr>
        <w:t>BOORAGOON 6154</w:t>
      </w:r>
    </w:p>
    <w:p w14:paraId="54E0BD2A" w14:textId="77777777" w:rsidR="006D254A" w:rsidRDefault="006D254A" w:rsidP="00324C70">
      <w:pPr>
        <w:pBdr>
          <w:top w:val="single" w:sz="4" w:space="1" w:color="auto"/>
          <w:left w:val="single" w:sz="4" w:space="4" w:color="auto"/>
          <w:bottom w:val="single" w:sz="4" w:space="2" w:color="auto"/>
          <w:right w:val="single" w:sz="4" w:space="4" w:color="auto"/>
        </w:pBdr>
        <w:spacing w:after="0" w:line="240" w:lineRule="auto"/>
        <w:jc w:val="center"/>
        <w:rPr>
          <w:sz w:val="28"/>
          <w:szCs w:val="28"/>
        </w:rPr>
      </w:pPr>
      <w:r>
        <w:rPr>
          <w:sz w:val="28"/>
          <w:szCs w:val="28"/>
        </w:rPr>
        <w:t>(08)9316 1253</w:t>
      </w:r>
    </w:p>
    <w:p w14:paraId="4CC5DCEF" w14:textId="77777777" w:rsidR="006D254A" w:rsidRPr="006D254A" w:rsidRDefault="006D254A" w:rsidP="00324C70">
      <w:pPr>
        <w:pBdr>
          <w:top w:val="single" w:sz="4" w:space="1" w:color="auto"/>
          <w:left w:val="single" w:sz="4" w:space="4" w:color="auto"/>
          <w:bottom w:val="single" w:sz="4" w:space="2" w:color="auto"/>
          <w:right w:val="single" w:sz="4" w:space="4" w:color="auto"/>
        </w:pBdr>
        <w:spacing w:after="0" w:line="240" w:lineRule="auto"/>
        <w:jc w:val="center"/>
        <w:rPr>
          <w:sz w:val="28"/>
          <w:szCs w:val="28"/>
        </w:rPr>
      </w:pPr>
    </w:p>
    <w:p w14:paraId="5DB98D25" w14:textId="77777777" w:rsidR="00443C5B" w:rsidRPr="00F06C23" w:rsidRDefault="00443C5B" w:rsidP="00324C70">
      <w:pPr>
        <w:pBdr>
          <w:top w:val="single" w:sz="4" w:space="1" w:color="auto"/>
          <w:left w:val="single" w:sz="4" w:space="4" w:color="auto"/>
          <w:bottom w:val="single" w:sz="4" w:space="2" w:color="auto"/>
          <w:right w:val="single" w:sz="4" w:space="4" w:color="auto"/>
        </w:pBdr>
        <w:spacing w:after="0" w:line="240" w:lineRule="auto"/>
        <w:jc w:val="center"/>
        <w:rPr>
          <w:color w:val="76923C" w:themeColor="accent3" w:themeShade="BF"/>
          <w:sz w:val="36"/>
          <w:szCs w:val="36"/>
        </w:rPr>
      </w:pPr>
      <w:r w:rsidRPr="00F06C23">
        <w:rPr>
          <w:color w:val="76923C" w:themeColor="accent3" w:themeShade="BF"/>
          <w:sz w:val="36"/>
          <w:szCs w:val="36"/>
        </w:rPr>
        <w:t>Welcome to</w:t>
      </w:r>
    </w:p>
    <w:p w14:paraId="3268B9DB" w14:textId="77777777" w:rsidR="00443C5B" w:rsidRPr="00F06C23" w:rsidRDefault="00443C5B" w:rsidP="00324C70">
      <w:pPr>
        <w:pBdr>
          <w:top w:val="single" w:sz="4" w:space="1" w:color="auto"/>
          <w:left w:val="single" w:sz="4" w:space="4" w:color="auto"/>
          <w:bottom w:val="single" w:sz="4" w:space="2" w:color="auto"/>
          <w:right w:val="single" w:sz="4" w:space="4" w:color="auto"/>
        </w:pBdr>
        <w:spacing w:after="0" w:line="240" w:lineRule="auto"/>
        <w:jc w:val="center"/>
        <w:rPr>
          <w:color w:val="76923C" w:themeColor="accent3" w:themeShade="BF"/>
          <w:sz w:val="36"/>
          <w:szCs w:val="36"/>
        </w:rPr>
      </w:pPr>
      <w:r w:rsidRPr="00F06C23">
        <w:rPr>
          <w:color w:val="76923C" w:themeColor="accent3" w:themeShade="BF"/>
          <w:sz w:val="36"/>
          <w:szCs w:val="36"/>
        </w:rPr>
        <w:t>Possums’ Room</w:t>
      </w:r>
    </w:p>
    <w:p w14:paraId="76AED23C" w14:textId="77777777" w:rsidR="00443C5B" w:rsidRPr="00F06C23" w:rsidRDefault="00443C5B" w:rsidP="00324C70">
      <w:pPr>
        <w:pBdr>
          <w:top w:val="single" w:sz="4" w:space="1" w:color="auto"/>
          <w:left w:val="single" w:sz="4" w:space="4" w:color="auto"/>
          <w:bottom w:val="single" w:sz="4" w:space="2" w:color="auto"/>
          <w:right w:val="single" w:sz="4" w:space="4" w:color="auto"/>
        </w:pBdr>
        <w:spacing w:after="0" w:line="240" w:lineRule="auto"/>
        <w:jc w:val="center"/>
        <w:rPr>
          <w:color w:val="76923C" w:themeColor="accent3" w:themeShade="BF"/>
          <w:sz w:val="28"/>
          <w:szCs w:val="28"/>
        </w:rPr>
      </w:pPr>
      <w:r w:rsidRPr="00F06C23">
        <w:rPr>
          <w:color w:val="76923C" w:themeColor="accent3" w:themeShade="BF"/>
          <w:sz w:val="28"/>
          <w:szCs w:val="28"/>
        </w:rPr>
        <w:t>(Toddlers, 2-3 Years)</w:t>
      </w:r>
    </w:p>
    <w:p w14:paraId="2BC4332C" w14:textId="77777777" w:rsidR="00443C5B" w:rsidRPr="00F06C23" w:rsidRDefault="00443C5B" w:rsidP="00324C70">
      <w:pPr>
        <w:pBdr>
          <w:top w:val="single" w:sz="4" w:space="1" w:color="auto"/>
          <w:left w:val="single" w:sz="4" w:space="4" w:color="auto"/>
          <w:bottom w:val="single" w:sz="4" w:space="2" w:color="auto"/>
          <w:right w:val="single" w:sz="4" w:space="4" w:color="auto"/>
        </w:pBdr>
        <w:spacing w:after="0" w:line="240" w:lineRule="auto"/>
        <w:jc w:val="center"/>
        <w:rPr>
          <w:color w:val="76923C" w:themeColor="accent3" w:themeShade="BF"/>
          <w:sz w:val="36"/>
          <w:szCs w:val="36"/>
        </w:rPr>
      </w:pPr>
    </w:p>
    <w:p w14:paraId="20EBDDB4" w14:textId="77777777" w:rsidR="00443C5B" w:rsidRPr="00E15CCF" w:rsidRDefault="00443C5B" w:rsidP="00324C70">
      <w:pPr>
        <w:pBdr>
          <w:top w:val="single" w:sz="4" w:space="1" w:color="auto"/>
          <w:left w:val="single" w:sz="4" w:space="4" w:color="auto"/>
          <w:bottom w:val="single" w:sz="4" w:space="2" w:color="auto"/>
          <w:right w:val="single" w:sz="4" w:space="4" w:color="auto"/>
        </w:pBdr>
        <w:spacing w:after="0" w:line="240" w:lineRule="auto"/>
        <w:jc w:val="center"/>
        <w:rPr>
          <w:lang w:val="en-US"/>
        </w:rPr>
      </w:pPr>
      <w:r>
        <w:rPr>
          <w:lang w:val="en-US"/>
        </w:rPr>
        <w:t xml:space="preserve">   </w:t>
      </w:r>
      <w:r w:rsidR="0015493A">
        <w:rPr>
          <w:noProof/>
          <w:lang w:eastAsia="en-AU"/>
        </w:rPr>
        <w:drawing>
          <wp:inline distT="0" distB="0" distL="0" distR="0" wp14:anchorId="57653641" wp14:editId="60DF4170">
            <wp:extent cx="1430667" cy="1416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635" cy="1421229"/>
                    </a:xfrm>
                    <a:prstGeom prst="rect">
                      <a:avLst/>
                    </a:prstGeom>
                    <a:noFill/>
                  </pic:spPr>
                </pic:pic>
              </a:graphicData>
            </a:graphic>
          </wp:inline>
        </w:drawing>
      </w:r>
      <w:r>
        <w:rPr>
          <w:lang w:val="en-US"/>
        </w:rPr>
        <w:t xml:space="preserve"> </w:t>
      </w:r>
    </w:p>
    <w:p w14:paraId="13A4F725" w14:textId="77777777" w:rsidR="00443C5B" w:rsidRPr="00F06C23" w:rsidRDefault="00443C5B" w:rsidP="00324C70">
      <w:pPr>
        <w:pBdr>
          <w:top w:val="single" w:sz="4" w:space="1" w:color="auto"/>
          <w:left w:val="single" w:sz="4" w:space="4" w:color="auto"/>
          <w:bottom w:val="single" w:sz="4" w:space="2" w:color="auto"/>
          <w:right w:val="single" w:sz="4" w:space="4" w:color="auto"/>
        </w:pBdr>
        <w:spacing w:after="0" w:line="240" w:lineRule="auto"/>
        <w:jc w:val="center"/>
        <w:rPr>
          <w:color w:val="76923C" w:themeColor="accent3" w:themeShade="BF"/>
          <w:sz w:val="36"/>
          <w:szCs w:val="36"/>
        </w:rPr>
      </w:pPr>
    </w:p>
    <w:p w14:paraId="3AA9F51F" w14:textId="77777777" w:rsidR="000F27A9" w:rsidRPr="00F06C23" w:rsidRDefault="00210B84" w:rsidP="00210B84">
      <w:pPr>
        <w:pBdr>
          <w:top w:val="single" w:sz="4" w:space="1" w:color="auto"/>
          <w:left w:val="single" w:sz="4" w:space="4" w:color="auto"/>
          <w:bottom w:val="single" w:sz="4" w:space="2" w:color="auto"/>
          <w:right w:val="single" w:sz="4" w:space="4" w:color="auto"/>
        </w:pBdr>
        <w:spacing w:after="0" w:line="240" w:lineRule="auto"/>
        <w:jc w:val="center"/>
        <w:rPr>
          <w:color w:val="76923C" w:themeColor="accent3" w:themeShade="BF"/>
          <w:sz w:val="36"/>
          <w:szCs w:val="36"/>
        </w:rPr>
      </w:pPr>
      <w:r w:rsidRPr="00F06C23">
        <w:rPr>
          <w:color w:val="76923C" w:themeColor="accent3" w:themeShade="BF"/>
          <w:sz w:val="36"/>
          <w:szCs w:val="36"/>
        </w:rPr>
        <w:t>Educators</w:t>
      </w:r>
      <w:r w:rsidR="007B23E9" w:rsidRPr="00F06C23">
        <w:rPr>
          <w:color w:val="76923C" w:themeColor="accent3" w:themeShade="BF"/>
          <w:sz w:val="36"/>
          <w:szCs w:val="36"/>
        </w:rPr>
        <w:t>:</w:t>
      </w:r>
    </w:p>
    <w:p w14:paraId="745BA836" w14:textId="60CC4016" w:rsidR="00210B84" w:rsidRPr="00DA0894" w:rsidRDefault="00F06C23" w:rsidP="00DA0894">
      <w:pPr>
        <w:pBdr>
          <w:top w:val="single" w:sz="4" w:space="1" w:color="auto"/>
          <w:left w:val="single" w:sz="4" w:space="4" w:color="auto"/>
          <w:bottom w:val="single" w:sz="4" w:space="2" w:color="auto"/>
          <w:right w:val="single" w:sz="4" w:space="4" w:color="auto"/>
        </w:pBdr>
        <w:spacing w:after="0" w:line="240" w:lineRule="auto"/>
        <w:jc w:val="center"/>
        <w:rPr>
          <w:sz w:val="24"/>
          <w:szCs w:val="24"/>
        </w:rPr>
      </w:pPr>
      <w:r w:rsidRPr="00DA0894">
        <w:rPr>
          <w:sz w:val="24"/>
          <w:szCs w:val="24"/>
        </w:rPr>
        <w:t>Danni</w:t>
      </w:r>
      <w:r w:rsidR="00DA0894" w:rsidRPr="00DA0894">
        <w:rPr>
          <w:sz w:val="24"/>
          <w:szCs w:val="24"/>
        </w:rPr>
        <w:t xml:space="preserve"> - Monday – Friday</w:t>
      </w:r>
    </w:p>
    <w:p w14:paraId="44FD885E" w14:textId="16C36B14" w:rsidR="00DA0894" w:rsidRPr="00DA0894" w:rsidRDefault="00DA0894" w:rsidP="00DA0894">
      <w:pPr>
        <w:pBdr>
          <w:top w:val="single" w:sz="4" w:space="1" w:color="auto"/>
          <w:left w:val="single" w:sz="4" w:space="4" w:color="auto"/>
          <w:bottom w:val="single" w:sz="4" w:space="2" w:color="auto"/>
          <w:right w:val="single" w:sz="4" w:space="4" w:color="auto"/>
        </w:pBdr>
        <w:spacing w:after="0" w:line="240" w:lineRule="auto"/>
        <w:jc w:val="center"/>
        <w:rPr>
          <w:sz w:val="24"/>
          <w:szCs w:val="24"/>
        </w:rPr>
      </w:pPr>
      <w:r w:rsidRPr="00DA0894">
        <w:rPr>
          <w:sz w:val="24"/>
          <w:szCs w:val="24"/>
        </w:rPr>
        <w:t>Bobbie Lee – Monday &amp; Wednesday</w:t>
      </w:r>
    </w:p>
    <w:p w14:paraId="1CB5D84D" w14:textId="61EFA4FF" w:rsidR="00FF32B3" w:rsidRPr="00DA0894" w:rsidRDefault="00DA0894" w:rsidP="00DA0894">
      <w:pPr>
        <w:pBdr>
          <w:top w:val="single" w:sz="4" w:space="1" w:color="auto"/>
          <w:left w:val="single" w:sz="4" w:space="4" w:color="auto"/>
          <w:bottom w:val="single" w:sz="4" w:space="2" w:color="auto"/>
          <w:right w:val="single" w:sz="4" w:space="4" w:color="auto"/>
        </w:pBdr>
        <w:spacing w:after="0" w:line="240" w:lineRule="auto"/>
        <w:jc w:val="center"/>
        <w:rPr>
          <w:sz w:val="24"/>
          <w:szCs w:val="24"/>
        </w:rPr>
      </w:pPr>
      <w:r w:rsidRPr="00DA0894">
        <w:rPr>
          <w:sz w:val="24"/>
          <w:szCs w:val="24"/>
        </w:rPr>
        <w:t>Amy – Tuesday – Friday</w:t>
      </w:r>
    </w:p>
    <w:p w14:paraId="7B510CEF" w14:textId="77777777" w:rsidR="00210B84" w:rsidRPr="00210B84" w:rsidRDefault="00210B84" w:rsidP="00210B84">
      <w:pPr>
        <w:pBdr>
          <w:top w:val="single" w:sz="4" w:space="1" w:color="auto"/>
          <w:left w:val="single" w:sz="4" w:space="4" w:color="auto"/>
          <w:bottom w:val="single" w:sz="4" w:space="2" w:color="auto"/>
          <w:right w:val="single" w:sz="4" w:space="4" w:color="auto"/>
        </w:pBdr>
        <w:spacing w:after="0" w:line="240" w:lineRule="auto"/>
        <w:jc w:val="center"/>
        <w:rPr>
          <w:sz w:val="36"/>
          <w:szCs w:val="36"/>
        </w:rPr>
      </w:pPr>
    </w:p>
    <w:p w14:paraId="6F6A2DA0" w14:textId="77777777" w:rsidR="007B23E9" w:rsidRPr="0015493A" w:rsidRDefault="00210B84" w:rsidP="0015493A">
      <w:pPr>
        <w:pBdr>
          <w:top w:val="single" w:sz="4" w:space="1" w:color="auto"/>
          <w:left w:val="single" w:sz="4" w:space="4" w:color="auto"/>
          <w:bottom w:val="single" w:sz="4" w:space="2" w:color="auto"/>
          <w:right w:val="single" w:sz="4" w:space="4" w:color="auto"/>
        </w:pBdr>
        <w:spacing w:after="0" w:line="240" w:lineRule="auto"/>
        <w:jc w:val="center"/>
        <w:rPr>
          <w:sz w:val="24"/>
          <w:szCs w:val="24"/>
        </w:rPr>
      </w:pPr>
      <w:r w:rsidRPr="007B23E9">
        <w:rPr>
          <w:sz w:val="24"/>
          <w:szCs w:val="24"/>
        </w:rPr>
        <w:t>If you have any ideas, suggestion</w:t>
      </w:r>
      <w:r w:rsidR="007B23E9" w:rsidRPr="007B23E9">
        <w:rPr>
          <w:sz w:val="24"/>
          <w:szCs w:val="24"/>
        </w:rPr>
        <w:t>s</w:t>
      </w:r>
      <w:r w:rsidRPr="007B23E9">
        <w:rPr>
          <w:sz w:val="24"/>
          <w:szCs w:val="24"/>
        </w:rPr>
        <w:t xml:space="preserve">, feedback, questions or </w:t>
      </w:r>
      <w:r w:rsidR="007B23E9" w:rsidRPr="007B23E9">
        <w:rPr>
          <w:sz w:val="24"/>
          <w:szCs w:val="24"/>
        </w:rPr>
        <w:t>concerns, please feel free to speak with us.</w:t>
      </w:r>
    </w:p>
    <w:sectPr w:rsidR="007B23E9" w:rsidRPr="0015493A" w:rsidSect="00C32694">
      <w:pgSz w:w="16838" w:h="11906" w:orient="landscape" w:code="9"/>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50AE"/>
    <w:multiLevelType w:val="hybridMultilevel"/>
    <w:tmpl w:val="ED8A8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A860FD"/>
    <w:multiLevelType w:val="hybridMultilevel"/>
    <w:tmpl w:val="0DEE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9C"/>
    <w:rsid w:val="0001612F"/>
    <w:rsid w:val="00034BE2"/>
    <w:rsid w:val="000F27A9"/>
    <w:rsid w:val="000F691E"/>
    <w:rsid w:val="0015493A"/>
    <w:rsid w:val="00210B84"/>
    <w:rsid w:val="00260E36"/>
    <w:rsid w:val="002D784C"/>
    <w:rsid w:val="003231B6"/>
    <w:rsid w:val="003244CF"/>
    <w:rsid w:val="00324C70"/>
    <w:rsid w:val="00375278"/>
    <w:rsid w:val="003A21DB"/>
    <w:rsid w:val="003A44EC"/>
    <w:rsid w:val="003C5A4E"/>
    <w:rsid w:val="003F78CF"/>
    <w:rsid w:val="004016D7"/>
    <w:rsid w:val="00423507"/>
    <w:rsid w:val="00443C5B"/>
    <w:rsid w:val="004454FF"/>
    <w:rsid w:val="00447DC1"/>
    <w:rsid w:val="005E4DC0"/>
    <w:rsid w:val="006046CC"/>
    <w:rsid w:val="0062199C"/>
    <w:rsid w:val="006B1256"/>
    <w:rsid w:val="006C7202"/>
    <w:rsid w:val="006D254A"/>
    <w:rsid w:val="0071557D"/>
    <w:rsid w:val="00776447"/>
    <w:rsid w:val="007B23E9"/>
    <w:rsid w:val="008715C8"/>
    <w:rsid w:val="008D5E36"/>
    <w:rsid w:val="008E4BE2"/>
    <w:rsid w:val="009936FC"/>
    <w:rsid w:val="00A06A4B"/>
    <w:rsid w:val="00A95934"/>
    <w:rsid w:val="00AD5568"/>
    <w:rsid w:val="00AF2259"/>
    <w:rsid w:val="00B00DE6"/>
    <w:rsid w:val="00BA1FC5"/>
    <w:rsid w:val="00BA7760"/>
    <w:rsid w:val="00C10F89"/>
    <w:rsid w:val="00C32694"/>
    <w:rsid w:val="00C32937"/>
    <w:rsid w:val="00C6203E"/>
    <w:rsid w:val="00CB09D8"/>
    <w:rsid w:val="00DA0894"/>
    <w:rsid w:val="00DC555C"/>
    <w:rsid w:val="00DF2C22"/>
    <w:rsid w:val="00E236B5"/>
    <w:rsid w:val="00E536A6"/>
    <w:rsid w:val="00E7630B"/>
    <w:rsid w:val="00EB1DE9"/>
    <w:rsid w:val="00F06C23"/>
    <w:rsid w:val="00F1324D"/>
    <w:rsid w:val="00F7233A"/>
    <w:rsid w:val="00F73DAA"/>
    <w:rsid w:val="00F813D7"/>
    <w:rsid w:val="00F90CB4"/>
    <w:rsid w:val="00FB6BFE"/>
    <w:rsid w:val="00FF3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5775"/>
  <w15:docId w15:val="{EFAAF29E-B61D-304A-8A4C-A3A76758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9C"/>
    <w:pPr>
      <w:ind w:left="720"/>
      <w:contextualSpacing/>
    </w:pPr>
  </w:style>
  <w:style w:type="table" w:styleId="TableGrid">
    <w:name w:val="Table Grid"/>
    <w:basedOn w:val="TableNormal"/>
    <w:uiPriority w:val="59"/>
    <w:rsid w:val="003C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boccbookkeeper@westnet.com.au</cp:lastModifiedBy>
  <cp:revision>2</cp:revision>
  <cp:lastPrinted>2022-05-02T03:37:00Z</cp:lastPrinted>
  <dcterms:created xsi:type="dcterms:W3CDTF">2022-05-13T04:32:00Z</dcterms:created>
  <dcterms:modified xsi:type="dcterms:W3CDTF">2022-05-13T04:32:00Z</dcterms:modified>
</cp:coreProperties>
</file>